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720F" w14:textId="77777777" w:rsidR="004D7259" w:rsidRPr="00D9048E" w:rsidRDefault="004D7259">
      <w:pPr>
        <w:rPr>
          <w:sz w:val="28"/>
          <w:szCs w:val="28"/>
          <w:lang w:val="en-US"/>
        </w:rPr>
      </w:pPr>
    </w:p>
    <w:p w14:paraId="02B87954" w14:textId="77777777" w:rsidR="004D7259" w:rsidRDefault="004D7259">
      <w:pPr>
        <w:rPr>
          <w:sz w:val="28"/>
          <w:szCs w:val="28"/>
        </w:rPr>
      </w:pPr>
    </w:p>
    <w:p w14:paraId="7A1330C0" w14:textId="77777777" w:rsidR="004D7259" w:rsidRDefault="004D7259">
      <w:pPr>
        <w:rPr>
          <w:sz w:val="28"/>
          <w:szCs w:val="28"/>
        </w:rPr>
      </w:pPr>
    </w:p>
    <w:p w14:paraId="4D424085" w14:textId="77777777" w:rsidR="004D7259" w:rsidRDefault="004D7259">
      <w:pPr>
        <w:rPr>
          <w:sz w:val="28"/>
          <w:szCs w:val="28"/>
        </w:rPr>
      </w:pPr>
    </w:p>
    <w:p w14:paraId="01B20829" w14:textId="77777777" w:rsidR="004D7259" w:rsidRDefault="004D7259">
      <w:pPr>
        <w:rPr>
          <w:sz w:val="28"/>
          <w:szCs w:val="28"/>
        </w:rPr>
      </w:pPr>
    </w:p>
    <w:p w14:paraId="25EFB834" w14:textId="77777777" w:rsidR="004D7259" w:rsidRDefault="004D7259">
      <w:pPr>
        <w:rPr>
          <w:sz w:val="28"/>
          <w:szCs w:val="28"/>
        </w:rPr>
      </w:pPr>
    </w:p>
    <w:p w14:paraId="787A7C48" w14:textId="77777777" w:rsidR="004D7259" w:rsidRDefault="004D7259">
      <w:pPr>
        <w:rPr>
          <w:sz w:val="28"/>
          <w:szCs w:val="28"/>
        </w:rPr>
      </w:pPr>
    </w:p>
    <w:p w14:paraId="0DFEBB63" w14:textId="77777777" w:rsidR="004D7259" w:rsidRDefault="004D7259">
      <w:pPr>
        <w:rPr>
          <w:sz w:val="28"/>
          <w:szCs w:val="28"/>
        </w:rPr>
      </w:pPr>
    </w:p>
    <w:p w14:paraId="006787BB" w14:textId="77777777" w:rsidR="004D7259" w:rsidRDefault="004D7259">
      <w:pPr>
        <w:rPr>
          <w:sz w:val="28"/>
          <w:szCs w:val="28"/>
        </w:rPr>
      </w:pPr>
    </w:p>
    <w:p w14:paraId="1ECEBE58" w14:textId="77777777" w:rsidR="004D7259" w:rsidRDefault="004D7259">
      <w:pPr>
        <w:rPr>
          <w:sz w:val="28"/>
          <w:szCs w:val="28"/>
        </w:rPr>
      </w:pPr>
    </w:p>
    <w:p w14:paraId="7C68EC4A" w14:textId="77777777" w:rsidR="004D7259" w:rsidRDefault="004D7259">
      <w:pPr>
        <w:rPr>
          <w:sz w:val="28"/>
          <w:szCs w:val="28"/>
        </w:rPr>
      </w:pPr>
    </w:p>
    <w:p w14:paraId="603DD58E" w14:textId="77777777" w:rsidR="004D7259" w:rsidRDefault="004D7259">
      <w:pPr>
        <w:rPr>
          <w:sz w:val="28"/>
          <w:szCs w:val="28"/>
        </w:rPr>
      </w:pPr>
    </w:p>
    <w:p w14:paraId="3F36A066" w14:textId="56A30806" w:rsidR="004D7259" w:rsidRPr="00EE4BEC" w:rsidRDefault="00BA49C9" w:rsidP="00011A93">
      <w:pPr>
        <w:pStyle w:val="ConsPlusTitle"/>
        <w:jc w:val="both"/>
        <w:rPr>
          <w:b w:val="0"/>
          <w:bCs/>
          <w:szCs w:val="28"/>
          <w14:ligatures w14:val="standardContextual"/>
        </w:rPr>
      </w:pPr>
      <w:r w:rsidRPr="00746E01">
        <w:rPr>
          <w:b w:val="0"/>
          <w:bCs/>
          <w:szCs w:val="28"/>
        </w:rPr>
        <w:t xml:space="preserve">О внесении изменений </w:t>
      </w:r>
      <w:r w:rsidR="005C7C89">
        <w:rPr>
          <w:b w:val="0"/>
          <w:bCs/>
          <w:szCs w:val="28"/>
        </w:rPr>
        <w:t xml:space="preserve">и дополнений </w:t>
      </w:r>
      <w:r w:rsidRPr="00746E01">
        <w:rPr>
          <w:b w:val="0"/>
          <w:bCs/>
          <w:szCs w:val="28"/>
        </w:rPr>
        <w:t>в государственную программу Еврейской автономной области</w:t>
      </w:r>
      <w:r>
        <w:rPr>
          <w:b w:val="0"/>
          <w:bCs/>
          <w:szCs w:val="28"/>
        </w:rPr>
        <w:t xml:space="preserve"> </w:t>
      </w:r>
      <w:r w:rsidR="004C04A8" w:rsidRPr="00EE4BEC">
        <w:rPr>
          <w:b w:val="0"/>
          <w:bCs/>
          <w:szCs w:val="28"/>
          <w14:ligatures w14:val="standardContextual"/>
        </w:rPr>
        <w:t>«Развитие информационного общества» на 202</w:t>
      </w:r>
      <w:r w:rsidR="007210EF" w:rsidRPr="00EE4BEC">
        <w:rPr>
          <w:b w:val="0"/>
          <w:bCs/>
          <w:szCs w:val="28"/>
          <w14:ligatures w14:val="standardContextual"/>
        </w:rPr>
        <w:t>5</w:t>
      </w:r>
      <w:r w:rsidR="004C04A8" w:rsidRPr="00EE4BEC">
        <w:rPr>
          <w:b w:val="0"/>
          <w:bCs/>
          <w:szCs w:val="28"/>
          <w14:ligatures w14:val="standardContextual"/>
        </w:rPr>
        <w:t xml:space="preserve"> – 2030 годы</w:t>
      </w:r>
      <w:r>
        <w:rPr>
          <w:b w:val="0"/>
          <w:bCs/>
          <w:szCs w:val="28"/>
          <w14:ligatures w14:val="standardContextual"/>
        </w:rPr>
        <w:t xml:space="preserve">, утвержденную </w:t>
      </w:r>
      <w:r w:rsidRPr="00746E01">
        <w:rPr>
          <w:b w:val="0"/>
          <w:bCs/>
          <w:szCs w:val="22"/>
          <w14:ligatures w14:val="standardContextual"/>
        </w:rPr>
        <w:t xml:space="preserve">постановлением правительства Еврейской автономной области от </w:t>
      </w:r>
      <w:bookmarkStart w:id="0" w:name="_Hlk158885172"/>
      <w:r>
        <w:rPr>
          <w:b w:val="0"/>
          <w:bCs/>
          <w:szCs w:val="22"/>
          <w14:ligatures w14:val="standardContextual"/>
        </w:rPr>
        <w:t>09.12.2024</w:t>
      </w:r>
      <w:r w:rsidRPr="00746E01">
        <w:rPr>
          <w:b w:val="0"/>
          <w:bCs/>
          <w:szCs w:val="22"/>
          <w14:ligatures w14:val="standardContextual"/>
        </w:rPr>
        <w:t xml:space="preserve"> № </w:t>
      </w:r>
      <w:r>
        <w:rPr>
          <w:b w:val="0"/>
          <w:bCs/>
          <w:szCs w:val="22"/>
          <w14:ligatures w14:val="standardContextual"/>
        </w:rPr>
        <w:t>485</w:t>
      </w:r>
      <w:r w:rsidRPr="00746E01">
        <w:rPr>
          <w:b w:val="0"/>
          <w:bCs/>
          <w:szCs w:val="22"/>
          <w14:ligatures w14:val="standardContextual"/>
        </w:rPr>
        <w:t>-пп</w:t>
      </w:r>
      <w:bookmarkEnd w:id="0"/>
    </w:p>
    <w:p w14:paraId="2DB42D8A" w14:textId="77777777" w:rsidR="004D7259" w:rsidRPr="00EE4BEC" w:rsidRDefault="004C04A8" w:rsidP="00011A93">
      <w:pPr>
        <w:jc w:val="both"/>
        <w:rPr>
          <w:sz w:val="28"/>
          <w:szCs w:val="28"/>
        </w:rPr>
      </w:pPr>
      <w:r w:rsidRPr="00EE4BEC">
        <w:rPr>
          <w:sz w:val="28"/>
          <w:szCs w:val="28"/>
        </w:rPr>
        <w:tab/>
      </w:r>
    </w:p>
    <w:p w14:paraId="7443E1B8" w14:textId="77777777" w:rsidR="004D7259" w:rsidRPr="00EE4BEC" w:rsidRDefault="004D7259" w:rsidP="00011A93">
      <w:pPr>
        <w:tabs>
          <w:tab w:val="left" w:pos="1660"/>
        </w:tabs>
        <w:jc w:val="both"/>
        <w:rPr>
          <w:sz w:val="28"/>
          <w:szCs w:val="28"/>
        </w:rPr>
      </w:pPr>
    </w:p>
    <w:p w14:paraId="3AC1F480" w14:textId="77777777" w:rsidR="00BA49C9" w:rsidRDefault="00BA49C9" w:rsidP="00BA49C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14:paraId="41BF2849" w14:textId="77777777" w:rsidR="004D7259" w:rsidRDefault="004C04A8" w:rsidP="00F2145B">
      <w:pPr>
        <w:spacing w:line="264" w:lineRule="auto"/>
        <w:jc w:val="both"/>
        <w:rPr>
          <w:sz w:val="28"/>
          <w:szCs w:val="28"/>
        </w:rPr>
      </w:pPr>
      <w:r w:rsidRPr="00EE4BEC">
        <w:rPr>
          <w:sz w:val="28"/>
          <w:szCs w:val="28"/>
        </w:rPr>
        <w:t>ПОСТАНОВЛЯЕТ:</w:t>
      </w:r>
    </w:p>
    <w:p w14:paraId="7CFB1079" w14:textId="4C384DB2" w:rsidR="00BA49C9" w:rsidRDefault="00BA49C9" w:rsidP="00BA49C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351EF1">
        <w:rPr>
          <w:sz w:val="28"/>
          <w:szCs w:val="28"/>
        </w:rPr>
        <w:t xml:space="preserve">в </w:t>
      </w:r>
      <w:r w:rsidRPr="00351EF1">
        <w:rPr>
          <w:bCs/>
          <w:color w:val="000000" w:themeColor="text1"/>
          <w:sz w:val="28"/>
          <w:szCs w:val="28"/>
        </w:rPr>
        <w:t>государственную программу Еврейской автономной области «Развитие информационного общества» на 202</w:t>
      </w:r>
      <w:r>
        <w:rPr>
          <w:bCs/>
          <w:color w:val="000000" w:themeColor="text1"/>
          <w:sz w:val="28"/>
          <w:szCs w:val="28"/>
        </w:rPr>
        <w:t>5</w:t>
      </w:r>
      <w:r w:rsidRPr="00351EF1">
        <w:rPr>
          <w:bCs/>
          <w:color w:val="000000" w:themeColor="text1"/>
          <w:sz w:val="28"/>
          <w:szCs w:val="28"/>
        </w:rPr>
        <w:t xml:space="preserve"> </w:t>
      </w:r>
      <w:r w:rsidRPr="00351EF1">
        <w:rPr>
          <w:color w:val="000000" w:themeColor="text1"/>
          <w:sz w:val="28"/>
          <w:szCs w:val="28"/>
        </w:rPr>
        <w:t>–</w:t>
      </w:r>
      <w:r w:rsidRPr="00351EF1">
        <w:rPr>
          <w:bCs/>
          <w:color w:val="000000" w:themeColor="text1"/>
          <w:sz w:val="28"/>
          <w:szCs w:val="28"/>
        </w:rPr>
        <w:t xml:space="preserve"> 20</w:t>
      </w:r>
      <w:r>
        <w:rPr>
          <w:bCs/>
          <w:color w:val="000000" w:themeColor="text1"/>
          <w:sz w:val="28"/>
          <w:szCs w:val="28"/>
        </w:rPr>
        <w:t>30</w:t>
      </w:r>
      <w:r w:rsidRPr="00351EF1">
        <w:rPr>
          <w:bCs/>
          <w:color w:val="000000" w:themeColor="text1"/>
          <w:sz w:val="28"/>
          <w:szCs w:val="28"/>
        </w:rPr>
        <w:t xml:space="preserve"> годы», </w:t>
      </w:r>
      <w:r w:rsidRPr="00351EF1">
        <w:rPr>
          <w:bCs/>
          <w:sz w:val="28"/>
          <w:szCs w:val="28"/>
        </w:rPr>
        <w:t xml:space="preserve">утвержденную постановлением правительства Еврейской автономной области </w:t>
      </w:r>
      <w:r w:rsidRPr="00351EF1">
        <w:rPr>
          <w:sz w:val="28"/>
          <w:szCs w:val="28"/>
        </w:rPr>
        <w:t xml:space="preserve">от </w:t>
      </w:r>
      <w:r w:rsidRPr="00BA49C9">
        <w:rPr>
          <w:sz w:val="28"/>
          <w:szCs w:val="28"/>
        </w:rPr>
        <w:t>09.12.2024 № 485-пп</w:t>
      </w:r>
      <w:r w:rsidRPr="00351EF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>О</w:t>
      </w:r>
      <w:r w:rsidRPr="006234AA">
        <w:rPr>
          <w:bCs/>
          <w:color w:val="000000" w:themeColor="text1"/>
          <w:sz w:val="28"/>
          <w:szCs w:val="28"/>
        </w:rPr>
        <w:t xml:space="preserve"> государственной программе Еврейской автономной области </w:t>
      </w:r>
      <w:r>
        <w:rPr>
          <w:bCs/>
          <w:color w:val="000000" w:themeColor="text1"/>
          <w:sz w:val="28"/>
          <w:szCs w:val="28"/>
        </w:rPr>
        <w:t>«</w:t>
      </w:r>
      <w:r w:rsidRPr="006234AA">
        <w:rPr>
          <w:bCs/>
          <w:color w:val="000000" w:themeColor="text1"/>
          <w:sz w:val="28"/>
          <w:szCs w:val="28"/>
        </w:rPr>
        <w:t>Развитие информационного общества</w:t>
      </w:r>
      <w:r>
        <w:rPr>
          <w:bCs/>
          <w:color w:val="000000" w:themeColor="text1"/>
          <w:sz w:val="28"/>
          <w:szCs w:val="28"/>
        </w:rPr>
        <w:t>»</w:t>
      </w:r>
      <w:r w:rsidRPr="006234AA">
        <w:rPr>
          <w:bCs/>
          <w:color w:val="000000" w:themeColor="text1"/>
          <w:sz w:val="28"/>
          <w:szCs w:val="28"/>
        </w:rPr>
        <w:t xml:space="preserve"> на 202</w:t>
      </w:r>
      <w:r>
        <w:rPr>
          <w:bCs/>
          <w:color w:val="000000" w:themeColor="text1"/>
          <w:sz w:val="28"/>
          <w:szCs w:val="28"/>
        </w:rPr>
        <w:t>5</w:t>
      </w:r>
      <w:r w:rsidRPr="006234AA">
        <w:rPr>
          <w:bCs/>
          <w:color w:val="000000" w:themeColor="text1"/>
          <w:sz w:val="28"/>
          <w:szCs w:val="28"/>
        </w:rPr>
        <w:t xml:space="preserve"> </w:t>
      </w:r>
      <w:r w:rsidRPr="006234AA">
        <w:rPr>
          <w:color w:val="000000" w:themeColor="text1"/>
          <w:sz w:val="28"/>
          <w:szCs w:val="28"/>
        </w:rPr>
        <w:t>–</w:t>
      </w:r>
      <w:r w:rsidRPr="006234AA">
        <w:rPr>
          <w:bCs/>
          <w:color w:val="000000" w:themeColor="text1"/>
          <w:sz w:val="28"/>
          <w:szCs w:val="28"/>
        </w:rPr>
        <w:t xml:space="preserve"> 20</w:t>
      </w:r>
      <w:r>
        <w:rPr>
          <w:bCs/>
          <w:color w:val="000000" w:themeColor="text1"/>
          <w:sz w:val="28"/>
          <w:szCs w:val="28"/>
        </w:rPr>
        <w:t>30</w:t>
      </w:r>
      <w:r w:rsidRPr="006234AA">
        <w:rPr>
          <w:bCs/>
          <w:color w:val="000000" w:themeColor="text1"/>
          <w:sz w:val="28"/>
          <w:szCs w:val="28"/>
        </w:rPr>
        <w:t xml:space="preserve"> годы</w:t>
      </w:r>
      <w:r>
        <w:rPr>
          <w:bCs/>
          <w:color w:val="000000" w:themeColor="text1"/>
          <w:sz w:val="28"/>
          <w:szCs w:val="28"/>
        </w:rPr>
        <w:t>», следующие изменения</w:t>
      </w:r>
      <w:r w:rsidR="005C7C89">
        <w:rPr>
          <w:bCs/>
          <w:color w:val="000000" w:themeColor="text1"/>
          <w:sz w:val="28"/>
          <w:szCs w:val="28"/>
        </w:rPr>
        <w:t xml:space="preserve"> и дополнения</w:t>
      </w:r>
      <w:r>
        <w:rPr>
          <w:bCs/>
          <w:color w:val="000000" w:themeColor="text1"/>
          <w:sz w:val="28"/>
          <w:szCs w:val="28"/>
        </w:rPr>
        <w:t>:</w:t>
      </w:r>
    </w:p>
    <w:p w14:paraId="559C1A44" w14:textId="604C9E09" w:rsidR="00011A93" w:rsidRDefault="00BA49C9" w:rsidP="00011A93">
      <w:pPr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1.1. </w:t>
      </w:r>
      <w:r w:rsidR="00011A93">
        <w:rPr>
          <w:bCs/>
          <w:color w:val="000000" w:themeColor="text1"/>
          <w:sz w:val="28"/>
          <w:szCs w:val="28"/>
        </w:rPr>
        <w:t>Подраздел 3 «</w:t>
      </w:r>
      <w:r w:rsidR="00011A93" w:rsidRPr="00011A93">
        <w:rPr>
          <w:bCs/>
          <w:color w:val="000000" w:themeColor="text1"/>
          <w:sz w:val="28"/>
          <w:szCs w:val="28"/>
        </w:rPr>
        <w:t xml:space="preserve">Обоснование целей, задач и способов их эффективного решения в соответствующей отрасли экономики и сфере государственного управления Еврейской автономной области, включая задачи, определенные </w:t>
      </w:r>
      <w:r w:rsidR="00BF0283">
        <w:rPr>
          <w:bCs/>
          <w:color w:val="000000" w:themeColor="text1"/>
          <w:sz w:val="28"/>
          <w:szCs w:val="28"/>
        </w:rPr>
        <w:br/>
      </w:r>
      <w:r w:rsidR="00011A93" w:rsidRPr="00011A93">
        <w:rPr>
          <w:bCs/>
          <w:color w:val="000000" w:themeColor="text1"/>
          <w:sz w:val="28"/>
          <w:szCs w:val="28"/>
        </w:rPr>
        <w:t xml:space="preserve">в соответствии с национальными целями развития Российской Федерации, </w:t>
      </w:r>
      <w:r w:rsidR="00BF0283">
        <w:rPr>
          <w:bCs/>
          <w:color w:val="000000" w:themeColor="text1"/>
          <w:sz w:val="28"/>
          <w:szCs w:val="28"/>
        </w:rPr>
        <w:br/>
      </w:r>
      <w:r w:rsidR="00011A93" w:rsidRPr="00011A93">
        <w:rPr>
          <w:bCs/>
          <w:color w:val="000000" w:themeColor="text1"/>
          <w:sz w:val="28"/>
          <w:szCs w:val="28"/>
        </w:rPr>
        <w:t>а также задачи, направленные на достижение общественно значимых результатов</w:t>
      </w:r>
      <w:r w:rsidR="00011A93">
        <w:rPr>
          <w:bCs/>
          <w:color w:val="000000" w:themeColor="text1"/>
          <w:sz w:val="28"/>
          <w:szCs w:val="28"/>
        </w:rPr>
        <w:t xml:space="preserve">» раздела </w:t>
      </w:r>
      <w:r w:rsidR="00011A93" w:rsidRPr="00011A93">
        <w:rPr>
          <w:bCs/>
          <w:color w:val="000000" w:themeColor="text1"/>
          <w:sz w:val="28"/>
          <w:szCs w:val="28"/>
        </w:rPr>
        <w:t xml:space="preserve">I </w:t>
      </w:r>
      <w:r w:rsidR="00011A93">
        <w:rPr>
          <w:bCs/>
          <w:color w:val="000000" w:themeColor="text1"/>
          <w:sz w:val="28"/>
          <w:szCs w:val="28"/>
        </w:rPr>
        <w:t>«</w:t>
      </w:r>
      <w:r w:rsidR="00011A93" w:rsidRPr="00011A93">
        <w:rPr>
          <w:bCs/>
          <w:color w:val="000000" w:themeColor="text1"/>
          <w:sz w:val="28"/>
          <w:szCs w:val="28"/>
        </w:rPr>
        <w:t>Стратегические приоритеты</w:t>
      </w:r>
      <w:r w:rsidR="00011A93">
        <w:rPr>
          <w:bCs/>
          <w:color w:val="000000" w:themeColor="text1"/>
          <w:sz w:val="28"/>
          <w:szCs w:val="28"/>
        </w:rPr>
        <w:t xml:space="preserve"> </w:t>
      </w:r>
      <w:r w:rsidR="00011A93" w:rsidRPr="00011A93">
        <w:rPr>
          <w:bCs/>
          <w:color w:val="000000" w:themeColor="text1"/>
          <w:sz w:val="28"/>
          <w:szCs w:val="28"/>
        </w:rPr>
        <w:t>государственной программы Еврейской автономной области</w:t>
      </w:r>
      <w:r w:rsidR="00011A93">
        <w:rPr>
          <w:bCs/>
          <w:color w:val="000000" w:themeColor="text1"/>
          <w:sz w:val="28"/>
          <w:szCs w:val="28"/>
        </w:rPr>
        <w:t xml:space="preserve"> </w:t>
      </w:r>
      <w:r w:rsidR="00011A93" w:rsidRPr="00011A93">
        <w:rPr>
          <w:bCs/>
          <w:color w:val="000000" w:themeColor="text1"/>
          <w:sz w:val="28"/>
          <w:szCs w:val="28"/>
        </w:rPr>
        <w:t>«Развитие информационного общества» на 2025 – 2030 годы</w:t>
      </w:r>
      <w:r w:rsidR="00011A93">
        <w:rPr>
          <w:bCs/>
          <w:color w:val="000000" w:themeColor="text1"/>
          <w:sz w:val="28"/>
          <w:szCs w:val="28"/>
        </w:rPr>
        <w:t>» дополнить пунктом 5 следующего содержания:</w:t>
      </w:r>
    </w:p>
    <w:p w14:paraId="07C7B0DF" w14:textId="0E053887" w:rsidR="00011A93" w:rsidRDefault="00011A93" w:rsidP="00011A93">
      <w:pPr>
        <w:pStyle w:val="ConsPlusNormal"/>
        <w:ind w:firstLine="540"/>
        <w:jc w:val="both"/>
      </w:pPr>
      <w:r>
        <w:rPr>
          <w:bCs/>
          <w:color w:val="000000" w:themeColor="text1"/>
          <w:szCs w:val="28"/>
        </w:rPr>
        <w:t xml:space="preserve">«5. </w:t>
      </w:r>
      <w:r>
        <w:t>Реализация мероприяти</w:t>
      </w:r>
      <w:r w:rsidR="00CB35CE">
        <w:t>я</w:t>
      </w:r>
      <w:r>
        <w:t xml:space="preserve"> регионального проекта </w:t>
      </w:r>
      <w:r>
        <w:t>«</w:t>
      </w:r>
      <w:r>
        <w:t>Цифровые технологии</w:t>
      </w:r>
      <w:r>
        <w:t>»</w:t>
      </w:r>
      <w:r>
        <w:t>.</w:t>
      </w:r>
    </w:p>
    <w:p w14:paraId="495A93C8" w14:textId="77777777" w:rsidR="00011A93" w:rsidRPr="00A53755" w:rsidRDefault="00011A93" w:rsidP="00011A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3755">
        <w:rPr>
          <w:rFonts w:eastAsia="Calibri"/>
          <w:sz w:val="28"/>
          <w:szCs w:val="28"/>
          <w:lang w:eastAsia="en-US"/>
        </w:rPr>
        <w:t>Решение задачи осуществляется посредством реализации следующ</w:t>
      </w:r>
      <w:r>
        <w:rPr>
          <w:rFonts w:eastAsia="Calibri"/>
          <w:sz w:val="28"/>
          <w:szCs w:val="28"/>
          <w:lang w:eastAsia="en-US"/>
        </w:rPr>
        <w:t>его</w:t>
      </w:r>
      <w:r w:rsidRPr="00A53755">
        <w:rPr>
          <w:rFonts w:eastAsia="Calibri"/>
          <w:sz w:val="28"/>
          <w:szCs w:val="28"/>
          <w:lang w:eastAsia="en-US"/>
        </w:rPr>
        <w:t xml:space="preserve"> мероприяти</w:t>
      </w:r>
      <w:r>
        <w:rPr>
          <w:rFonts w:eastAsia="Calibri"/>
          <w:sz w:val="28"/>
          <w:szCs w:val="28"/>
          <w:lang w:eastAsia="en-US"/>
        </w:rPr>
        <w:t>я</w:t>
      </w:r>
      <w:r w:rsidRPr="00A53755">
        <w:rPr>
          <w:rFonts w:eastAsia="Calibri"/>
          <w:sz w:val="28"/>
          <w:szCs w:val="28"/>
          <w:lang w:eastAsia="en-US"/>
        </w:rPr>
        <w:t>:</w:t>
      </w:r>
    </w:p>
    <w:p w14:paraId="548D937F" w14:textId="3C0F8479" w:rsidR="00011A93" w:rsidRDefault="00011A93" w:rsidP="00011A93">
      <w:pPr>
        <w:pStyle w:val="ConsPlusNormal"/>
        <w:ind w:firstLine="540"/>
        <w:jc w:val="both"/>
      </w:pPr>
      <w:r>
        <w:t>- р</w:t>
      </w:r>
      <w:r w:rsidRPr="00011A93">
        <w:t>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</w:r>
      <w:r>
        <w:t>.</w:t>
      </w:r>
    </w:p>
    <w:p w14:paraId="0F8D0D2F" w14:textId="77777777" w:rsidR="00011A93" w:rsidRDefault="00011A93" w:rsidP="00011A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696F">
        <w:rPr>
          <w:rFonts w:eastAsia="Calibri"/>
          <w:sz w:val="28"/>
          <w:szCs w:val="28"/>
          <w:lang w:eastAsia="en-US"/>
        </w:rPr>
        <w:t>Планируется дости</w:t>
      </w:r>
      <w:r>
        <w:rPr>
          <w:rFonts w:eastAsia="Calibri"/>
          <w:sz w:val="28"/>
          <w:szCs w:val="28"/>
          <w:lang w:eastAsia="en-US"/>
        </w:rPr>
        <w:t>жение</w:t>
      </w:r>
      <w:r w:rsidRPr="00DF696F">
        <w:rPr>
          <w:rFonts w:eastAsia="Calibri"/>
          <w:sz w:val="28"/>
          <w:szCs w:val="28"/>
          <w:lang w:eastAsia="en-US"/>
        </w:rPr>
        <w:t xml:space="preserve"> следующ</w:t>
      </w:r>
      <w:r>
        <w:rPr>
          <w:rFonts w:eastAsia="Calibri"/>
          <w:sz w:val="28"/>
          <w:szCs w:val="28"/>
          <w:lang w:eastAsia="en-US"/>
        </w:rPr>
        <w:t xml:space="preserve">его </w:t>
      </w:r>
      <w:r w:rsidRPr="00DF696F">
        <w:rPr>
          <w:rFonts w:eastAsia="Calibri"/>
          <w:sz w:val="28"/>
          <w:szCs w:val="28"/>
          <w:lang w:eastAsia="en-US"/>
        </w:rPr>
        <w:t>результат</w:t>
      </w:r>
      <w:r>
        <w:rPr>
          <w:rFonts w:eastAsia="Calibri"/>
          <w:sz w:val="28"/>
          <w:szCs w:val="28"/>
          <w:lang w:eastAsia="en-US"/>
        </w:rPr>
        <w:t>а:</w:t>
      </w:r>
    </w:p>
    <w:p w14:paraId="038D5E25" w14:textId="681969D9" w:rsidR="00011A93" w:rsidRDefault="00CB35CE" w:rsidP="00BA49C9">
      <w:pPr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- о</w:t>
      </w:r>
      <w:r w:rsidRPr="00CB35CE">
        <w:rPr>
          <w:bCs/>
          <w:color w:val="000000" w:themeColor="text1"/>
          <w:sz w:val="28"/>
          <w:szCs w:val="28"/>
        </w:rPr>
        <w:t>беспеч</w:t>
      </w:r>
      <w:r>
        <w:rPr>
          <w:bCs/>
          <w:color w:val="000000" w:themeColor="text1"/>
          <w:sz w:val="28"/>
          <w:szCs w:val="28"/>
        </w:rPr>
        <w:t>ить</w:t>
      </w:r>
      <w:r w:rsidRPr="00CB35CE">
        <w:rPr>
          <w:bCs/>
          <w:color w:val="000000" w:themeColor="text1"/>
          <w:sz w:val="28"/>
          <w:szCs w:val="28"/>
        </w:rPr>
        <w:t xml:space="preserve"> развитие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B35CE">
        <w:rPr>
          <w:bCs/>
          <w:color w:val="000000" w:themeColor="text1"/>
          <w:sz w:val="28"/>
          <w:szCs w:val="28"/>
        </w:rPr>
        <w:t>региональных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B35CE">
        <w:rPr>
          <w:bCs/>
          <w:color w:val="000000" w:themeColor="text1"/>
          <w:sz w:val="28"/>
          <w:szCs w:val="28"/>
        </w:rPr>
        <w:t>информационных систем 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B35CE">
        <w:rPr>
          <w:bCs/>
          <w:color w:val="000000" w:themeColor="text1"/>
          <w:sz w:val="28"/>
          <w:szCs w:val="28"/>
        </w:rPr>
        <w:t>целях интеграции с витриной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B35CE">
        <w:rPr>
          <w:bCs/>
          <w:color w:val="000000" w:themeColor="text1"/>
          <w:sz w:val="28"/>
          <w:szCs w:val="28"/>
        </w:rPr>
        <w:t>данных органов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B35CE">
        <w:rPr>
          <w:bCs/>
          <w:color w:val="000000" w:themeColor="text1"/>
          <w:sz w:val="28"/>
          <w:szCs w:val="28"/>
        </w:rPr>
        <w:t>государственной власти 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B35CE">
        <w:rPr>
          <w:bCs/>
          <w:color w:val="000000" w:themeColor="text1"/>
          <w:sz w:val="28"/>
          <w:szCs w:val="28"/>
        </w:rPr>
        <w:t>органов управления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B35CE">
        <w:rPr>
          <w:bCs/>
          <w:color w:val="000000" w:themeColor="text1"/>
          <w:sz w:val="28"/>
          <w:szCs w:val="28"/>
        </w:rPr>
        <w:t>государственными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B35CE">
        <w:rPr>
          <w:bCs/>
          <w:color w:val="000000" w:themeColor="text1"/>
          <w:sz w:val="28"/>
          <w:szCs w:val="28"/>
        </w:rPr>
        <w:t>внебюджетными фондами</w:t>
      </w:r>
      <w:r>
        <w:rPr>
          <w:bCs/>
          <w:color w:val="000000" w:themeColor="text1"/>
          <w:sz w:val="28"/>
          <w:szCs w:val="28"/>
        </w:rPr>
        <w:t>.</w:t>
      </w:r>
    </w:p>
    <w:p w14:paraId="2A0CF7CF" w14:textId="0147A986" w:rsidR="00BA49C9" w:rsidRDefault="00011A93" w:rsidP="00BA49C9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 xml:space="preserve">1.2. </w:t>
      </w:r>
      <w:r w:rsidR="00BA49C9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BA49C9" w:rsidRPr="005C5990">
        <w:rPr>
          <w:sz w:val="28"/>
          <w:szCs w:val="28"/>
          <w:lang w:val="en-US"/>
        </w:rPr>
        <w:t>II </w:t>
      </w:r>
      <w:r w:rsidR="00BA49C9" w:rsidRPr="005C5990">
        <w:rPr>
          <w:bCs/>
          <w:sz w:val="28"/>
          <w:szCs w:val="28"/>
        </w:rPr>
        <w:t>«</w:t>
      </w:r>
      <w:r w:rsidR="00BA49C9" w:rsidRPr="005C5990">
        <w:rPr>
          <w:sz w:val="28"/>
          <w:szCs w:val="28"/>
        </w:rPr>
        <w:t>Паспорт государственной программы</w:t>
      </w:r>
      <w:r w:rsidR="00BA49C9" w:rsidRPr="005C5990">
        <w:rPr>
          <w:bCs/>
          <w:sz w:val="28"/>
          <w:szCs w:val="28"/>
        </w:rPr>
        <w:t>»</w:t>
      </w:r>
      <w:r w:rsidR="00BA49C9">
        <w:rPr>
          <w:bCs/>
          <w:sz w:val="28"/>
          <w:szCs w:val="28"/>
        </w:rPr>
        <w:t>:</w:t>
      </w:r>
    </w:p>
    <w:p w14:paraId="4E8B8475" w14:textId="77777777" w:rsidR="00BA49C9" w:rsidRDefault="00BA49C9" w:rsidP="00BA49C9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5C5990">
        <w:rPr>
          <w:rFonts w:eastAsiaTheme="minorHAnsi"/>
          <w:sz w:val="28"/>
          <w:szCs w:val="28"/>
          <w:lang w:eastAsia="en-US"/>
        </w:rPr>
        <w:t>троку «</w:t>
      </w:r>
      <w:r w:rsidRPr="005C5990">
        <w:rPr>
          <w:sz w:val="28"/>
          <w:szCs w:val="28"/>
        </w:rPr>
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</w:t>
      </w:r>
      <w:r>
        <w:rPr>
          <w:sz w:val="28"/>
          <w:szCs w:val="28"/>
        </w:rPr>
        <w:t>под</w:t>
      </w:r>
      <w:r w:rsidRPr="005C5990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3B0905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Pr="003B0905">
        <w:rPr>
          <w:sz w:val="28"/>
          <w:szCs w:val="28"/>
        </w:rPr>
        <w:t>Основные положения</w:t>
      </w:r>
      <w:r>
        <w:rPr>
          <w:sz w:val="28"/>
          <w:szCs w:val="28"/>
        </w:rPr>
        <w:t>»</w:t>
      </w:r>
      <w:r w:rsidRPr="003B0905">
        <w:rPr>
          <w:sz w:val="28"/>
          <w:szCs w:val="28"/>
        </w:rPr>
        <w:t xml:space="preserve"> </w:t>
      </w:r>
      <w:r w:rsidRPr="00660B80">
        <w:rPr>
          <w:color w:val="000000"/>
          <w:sz w:val="28"/>
          <w:szCs w:val="28"/>
        </w:rPr>
        <w:t>изложить в следующей редакции:</w:t>
      </w:r>
    </w:p>
    <w:tbl>
      <w:tblPr>
        <w:tblStyle w:val="13"/>
        <w:tblW w:w="9351" w:type="dxa"/>
        <w:tblLayout w:type="fixed"/>
        <w:tblLook w:val="04A0" w:firstRow="1" w:lastRow="0" w:firstColumn="1" w:lastColumn="0" w:noHBand="0" w:noVBand="1"/>
      </w:tblPr>
      <w:tblGrid>
        <w:gridCol w:w="3824"/>
        <w:gridCol w:w="5527"/>
      </w:tblGrid>
      <w:tr w:rsidR="00075E6E" w14:paraId="753B86E4" w14:textId="77777777" w:rsidTr="006F12AF">
        <w:trPr>
          <w:trHeight w:val="84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110C" w14:textId="31180955" w:rsidR="00075E6E" w:rsidRDefault="005C7C89">
            <w:pPr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="00075E6E">
              <w:rPr>
                <w:rFonts w:ascii="Times New Roman" w:hAnsi="Times New Roman"/>
                <w:lang w:eastAsia="en-US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B4B3" w14:textId="47B9A66A" w:rsidR="00075E6E" w:rsidRDefault="00075E6E">
            <w:pPr>
              <w:widowControl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Общий объем финансирования государственной программы составляет </w:t>
            </w:r>
            <w:r w:rsidR="00D41144">
              <w:rPr>
                <w:rFonts w:ascii="Times New Roman" w:hAnsi="Times New Roman"/>
                <w:color w:val="000000"/>
                <w:lang w:eastAsia="en-US"/>
              </w:rPr>
              <w:t>333567,7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тыс. рублей.</w:t>
            </w:r>
          </w:p>
          <w:p w14:paraId="22C631D6" w14:textId="77777777" w:rsidR="00075E6E" w:rsidRDefault="00075E6E">
            <w:pPr>
              <w:widowControl w:val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(тыс. рублей)</w:t>
            </w:r>
          </w:p>
          <w:tbl>
            <w:tblPr>
              <w:tblStyle w:val="afe"/>
              <w:tblpPr w:leftFromText="180" w:rightFromText="180" w:vertAnchor="text" w:tblpX="-142" w:tblpY="1"/>
              <w:tblOverlap w:val="never"/>
              <w:tblW w:w="5529" w:type="dxa"/>
              <w:tblLook w:val="04A0" w:firstRow="1" w:lastRow="0" w:firstColumn="1" w:lastColumn="0" w:noHBand="0" w:noVBand="1"/>
            </w:tblPr>
            <w:tblGrid>
              <w:gridCol w:w="1088"/>
              <w:gridCol w:w="1322"/>
              <w:gridCol w:w="1701"/>
              <w:gridCol w:w="1418"/>
            </w:tblGrid>
            <w:tr w:rsidR="00075E6E" w14:paraId="4E6470BB" w14:textId="77777777" w:rsidTr="006F12AF">
              <w:tc>
                <w:tcPr>
                  <w:tcW w:w="10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72AD7E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7690F1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A3430C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74FE07F" w14:textId="77777777" w:rsidR="00075E6E" w:rsidRDefault="00075E6E" w:rsidP="006F12A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Областной бюджет</w:t>
                  </w:r>
                </w:p>
              </w:tc>
            </w:tr>
            <w:tr w:rsidR="00075E6E" w14:paraId="3EFD6238" w14:textId="77777777" w:rsidTr="006F12AF">
              <w:tc>
                <w:tcPr>
                  <w:tcW w:w="10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4594DD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2025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6CE7CF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color w:val="0D0D0D"/>
                      <w:lang w:eastAsia="en-US"/>
                    </w:rPr>
                    <w:t>54940,0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05BE0D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E58C7FF" w14:textId="77777777" w:rsidR="00075E6E" w:rsidRDefault="00075E6E" w:rsidP="006F12AF">
                  <w:pPr>
                    <w:ind w:right="172"/>
                    <w:jc w:val="center"/>
                    <w:rPr>
                      <w:color w:val="0D0D0D"/>
                      <w:lang w:eastAsia="en-US"/>
                    </w:rPr>
                  </w:pPr>
                  <w:r>
                    <w:rPr>
                      <w:color w:val="0D0D0D"/>
                      <w:lang w:eastAsia="en-US"/>
                    </w:rPr>
                    <w:t>54940,0</w:t>
                  </w:r>
                </w:p>
              </w:tc>
            </w:tr>
            <w:tr w:rsidR="00075E6E" w14:paraId="57F6C287" w14:textId="77777777" w:rsidTr="006F12AF">
              <w:tc>
                <w:tcPr>
                  <w:tcW w:w="10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ADDD5B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2026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11ABD3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color w:val="0D0D0D"/>
                      <w:lang w:eastAsia="en-US"/>
                    </w:rPr>
                    <w:t>49445,9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F9873B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DC5CA82" w14:textId="77777777" w:rsidR="00075E6E" w:rsidRDefault="00075E6E" w:rsidP="006F12AF">
                  <w:pPr>
                    <w:jc w:val="center"/>
                    <w:rPr>
                      <w:color w:val="0D0D0D"/>
                      <w:lang w:eastAsia="en-US"/>
                    </w:rPr>
                  </w:pPr>
                  <w:r>
                    <w:rPr>
                      <w:color w:val="0D0D0D"/>
                      <w:lang w:eastAsia="en-US"/>
                    </w:rPr>
                    <w:t>49445,9</w:t>
                  </w:r>
                </w:p>
              </w:tc>
            </w:tr>
            <w:tr w:rsidR="00075E6E" w14:paraId="7EDFE86D" w14:textId="77777777" w:rsidTr="006F12AF">
              <w:tc>
                <w:tcPr>
                  <w:tcW w:w="10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91A510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2027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761F7E" w14:textId="04D8A217" w:rsidR="00075E6E" w:rsidRPr="00D41144" w:rsidRDefault="00D41144" w:rsidP="00D41144">
                  <w:pPr>
                    <w:jc w:val="center"/>
                    <w:rPr>
                      <w:color w:val="0D0D0D"/>
                    </w:rPr>
                  </w:pPr>
                  <w:r w:rsidRPr="00D41144">
                    <w:rPr>
                      <w:color w:val="0D0D0D"/>
                    </w:rPr>
                    <w:t>63406,8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A305F4" w14:textId="165A233D" w:rsidR="00075E6E" w:rsidRPr="00D41144" w:rsidRDefault="00075E6E">
                  <w:pPr>
                    <w:jc w:val="center"/>
                    <w:rPr>
                      <w:lang w:eastAsia="en-US"/>
                    </w:rPr>
                  </w:pPr>
                  <w:r w:rsidRPr="00D41144">
                    <w:rPr>
                      <w:lang w:eastAsia="en-US"/>
                    </w:rPr>
                    <w:t>13821,3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D285209" w14:textId="7B39A5A4" w:rsidR="00075E6E" w:rsidRPr="00D41144" w:rsidRDefault="00D41144" w:rsidP="006F12AF">
                  <w:pPr>
                    <w:jc w:val="center"/>
                    <w:rPr>
                      <w:color w:val="0D0D0D"/>
                    </w:rPr>
                  </w:pPr>
                  <w:r w:rsidRPr="00D41144">
                    <w:rPr>
                      <w:color w:val="0D0D0D"/>
                    </w:rPr>
                    <w:t>49585,5</w:t>
                  </w:r>
                </w:p>
              </w:tc>
            </w:tr>
            <w:tr w:rsidR="00075E6E" w14:paraId="5C40C00B" w14:textId="77777777" w:rsidTr="006F12AF">
              <w:tc>
                <w:tcPr>
                  <w:tcW w:w="10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E49089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2028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89CA2F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53300,0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1E5500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CAFB85D" w14:textId="77777777" w:rsidR="00075E6E" w:rsidRDefault="00075E6E" w:rsidP="006F12A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53300,0</w:t>
                  </w:r>
                </w:p>
              </w:tc>
            </w:tr>
            <w:tr w:rsidR="00075E6E" w14:paraId="08D13226" w14:textId="77777777" w:rsidTr="006F12AF">
              <w:tc>
                <w:tcPr>
                  <w:tcW w:w="10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14544B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2029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F2831C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55225,0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9C960D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9353222" w14:textId="77777777" w:rsidR="00075E6E" w:rsidRDefault="00075E6E" w:rsidP="006F12A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55225,0</w:t>
                  </w:r>
                </w:p>
              </w:tc>
            </w:tr>
            <w:tr w:rsidR="00075E6E" w14:paraId="0EFF9DF5" w14:textId="77777777" w:rsidTr="006F12AF">
              <w:tc>
                <w:tcPr>
                  <w:tcW w:w="10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5C7D8F94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2030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57FA0E4F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57250,0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2F03DBF8" w14:textId="77777777" w:rsidR="00075E6E" w:rsidRDefault="00075E6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14:paraId="421A88D1" w14:textId="5F7922CC" w:rsidR="00075E6E" w:rsidRDefault="00075E6E" w:rsidP="006F12A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57250,0</w:t>
                  </w:r>
                  <w:r w:rsidR="005C7C89">
                    <w:rPr>
                      <w:lang w:eastAsia="en-US"/>
                    </w:rPr>
                    <w:t>»;</w:t>
                  </w:r>
                </w:p>
              </w:tc>
            </w:tr>
          </w:tbl>
          <w:p w14:paraId="7F5B8648" w14:textId="77777777" w:rsidR="00075E6E" w:rsidRDefault="00075E6E">
            <w:pPr>
              <w:widowControl w:val="0"/>
              <w:rPr>
                <w:lang w:eastAsia="en-US"/>
                <w14:ligatures w14:val="standardContextual"/>
              </w:rPr>
            </w:pPr>
          </w:p>
        </w:tc>
      </w:tr>
    </w:tbl>
    <w:p w14:paraId="6E713CA1" w14:textId="6F9E4470" w:rsidR="00075E6E" w:rsidRDefault="005C7C89" w:rsidP="00BA49C9">
      <w:pPr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подраздел </w:t>
      </w:r>
      <w:r w:rsidRPr="005C7C89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«</w:t>
      </w:r>
      <w:r w:rsidRPr="005C7C89">
        <w:rPr>
          <w:color w:val="000000"/>
          <w:sz w:val="28"/>
          <w:szCs w:val="28"/>
        </w:rPr>
        <w:t>Структурные элементы государственной программы</w:t>
      </w:r>
      <w:r>
        <w:rPr>
          <w:color w:val="000000"/>
          <w:sz w:val="28"/>
          <w:szCs w:val="28"/>
        </w:rPr>
        <w:t xml:space="preserve">» дополнить </w:t>
      </w:r>
      <w:r w:rsidR="006F12AF">
        <w:rPr>
          <w:color w:val="000000"/>
          <w:sz w:val="28"/>
          <w:szCs w:val="28"/>
        </w:rPr>
        <w:t xml:space="preserve">следующими </w:t>
      </w:r>
      <w:r>
        <w:rPr>
          <w:color w:val="000000"/>
          <w:sz w:val="28"/>
          <w:szCs w:val="28"/>
        </w:rPr>
        <w:t>строками:</w:t>
      </w:r>
    </w:p>
    <w:p w14:paraId="5FFD08D9" w14:textId="77777777" w:rsidR="005C7C89" w:rsidRPr="00011A93" w:rsidRDefault="005C7C89" w:rsidP="00BA49C9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51ADF849" w14:textId="5965688D" w:rsidR="00BA49C9" w:rsidRDefault="00BA49C9" w:rsidP="00BA49C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4A997A71" w14:textId="77777777" w:rsidR="00BA49C9" w:rsidRDefault="00BA49C9" w:rsidP="00F2145B">
      <w:pPr>
        <w:spacing w:line="264" w:lineRule="auto"/>
        <w:jc w:val="both"/>
        <w:rPr>
          <w:sz w:val="28"/>
          <w:szCs w:val="28"/>
        </w:rPr>
      </w:pPr>
    </w:p>
    <w:p w14:paraId="1AE1FEF8" w14:textId="77777777" w:rsidR="006133FD" w:rsidRDefault="006133FD" w:rsidP="00F2145B">
      <w:pPr>
        <w:spacing w:line="264" w:lineRule="auto"/>
        <w:jc w:val="both"/>
        <w:rPr>
          <w:sz w:val="28"/>
          <w:szCs w:val="28"/>
        </w:rPr>
      </w:pPr>
    </w:p>
    <w:p w14:paraId="581E740E" w14:textId="77777777" w:rsidR="006133FD" w:rsidRPr="00EE4BEC" w:rsidRDefault="006133FD" w:rsidP="00F2145B">
      <w:pPr>
        <w:spacing w:line="264" w:lineRule="auto"/>
        <w:jc w:val="both"/>
        <w:rPr>
          <w:sz w:val="28"/>
          <w:szCs w:val="28"/>
        </w:rPr>
      </w:pPr>
    </w:p>
    <w:p w14:paraId="6E5E7874" w14:textId="77777777" w:rsidR="004D7259" w:rsidRDefault="004D7259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393FE3F1" w14:textId="77777777" w:rsidR="004D7259" w:rsidRDefault="004D7259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63185A4F" w14:textId="77777777" w:rsidR="004D7259" w:rsidRDefault="004D7259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384D66A9" w14:textId="77777777" w:rsidR="004D7259" w:rsidRDefault="004D7259">
      <w:pPr>
        <w:ind w:firstLine="709"/>
        <w:jc w:val="both"/>
        <w:rPr>
          <w:bCs/>
          <w:color w:val="000000" w:themeColor="text1"/>
          <w:sz w:val="28"/>
          <w:szCs w:val="28"/>
        </w:rPr>
        <w:sectPr w:rsidR="004D7259">
          <w:headerReference w:type="default" r:id="rId8"/>
          <w:type w:val="nextColumn"/>
          <w:pgSz w:w="11907" w:h="16840"/>
          <w:pgMar w:top="1134" w:right="851" w:bottom="1134" w:left="1701" w:header="567" w:footer="567" w:gutter="0"/>
          <w:cols w:space="720"/>
          <w:titlePg/>
          <w:docGrid w:linePitch="360"/>
        </w:sectPr>
      </w:pPr>
    </w:p>
    <w:tbl>
      <w:tblPr>
        <w:tblStyle w:val="26"/>
        <w:tblW w:w="14879" w:type="dxa"/>
        <w:tblLayout w:type="fixed"/>
        <w:tblLook w:val="04A0" w:firstRow="1" w:lastRow="0" w:firstColumn="1" w:lastColumn="0" w:noHBand="0" w:noVBand="1"/>
      </w:tblPr>
      <w:tblGrid>
        <w:gridCol w:w="1064"/>
        <w:gridCol w:w="3755"/>
        <w:gridCol w:w="4390"/>
        <w:gridCol w:w="1843"/>
        <w:gridCol w:w="3827"/>
      </w:tblGrid>
      <w:tr w:rsidR="004D7259" w14:paraId="40FC2705" w14:textId="77777777" w:rsidTr="00A91052">
        <w:trPr>
          <w:trHeight w:val="432"/>
        </w:trPr>
        <w:tc>
          <w:tcPr>
            <w:tcW w:w="1064" w:type="dxa"/>
          </w:tcPr>
          <w:p w14:paraId="7B5AA4EA" w14:textId="3D14B9B5" w:rsidR="004D7259" w:rsidRDefault="00A91052">
            <w:pPr>
              <w:spacing w:line="238" w:lineRule="auto"/>
              <w:jc w:val="center"/>
              <w:rPr>
                <w:rFonts w:ascii="Times New Roman" w:hAnsi="Times New Roman"/>
              </w:rPr>
            </w:pPr>
            <w:bookmarkStart w:id="1" w:name="_Hlk179194139"/>
            <w:r>
              <w:rPr>
                <w:rFonts w:ascii="Times New Roman" w:hAnsi="Times New Roman"/>
              </w:rPr>
              <w:lastRenderedPageBreak/>
              <w:t>«</w:t>
            </w:r>
            <w:r w:rsidR="006F12AF">
              <w:rPr>
                <w:rFonts w:ascii="Times New Roman" w:hAnsi="Times New Roman"/>
              </w:rPr>
              <w:t>3</w:t>
            </w:r>
          </w:p>
        </w:tc>
        <w:tc>
          <w:tcPr>
            <w:tcW w:w="13815" w:type="dxa"/>
            <w:gridSpan w:val="4"/>
          </w:tcPr>
          <w:p w14:paraId="5F75B05F" w14:textId="522C8D3A" w:rsidR="004D7259" w:rsidRPr="00A91052" w:rsidRDefault="00A91052" w:rsidP="00116468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A91052">
              <w:rPr>
                <w:rFonts w:ascii="Times New Roman" w:hAnsi="Times New Roman"/>
              </w:rPr>
              <w:t>Р</w:t>
            </w:r>
            <w:r w:rsidRPr="00A91052">
              <w:rPr>
                <w:rFonts w:ascii="Times New Roman" w:hAnsi="Times New Roman"/>
              </w:rPr>
              <w:t>егиональн</w:t>
            </w:r>
            <w:r w:rsidRPr="00A91052">
              <w:rPr>
                <w:rFonts w:ascii="Times New Roman" w:hAnsi="Times New Roman"/>
              </w:rPr>
              <w:t>ый</w:t>
            </w:r>
            <w:r w:rsidRPr="00A91052">
              <w:rPr>
                <w:rFonts w:ascii="Times New Roman" w:hAnsi="Times New Roman"/>
              </w:rPr>
              <w:t xml:space="preserve"> проект</w:t>
            </w:r>
            <w:r w:rsidRPr="00A91052">
              <w:rPr>
                <w:rFonts w:ascii="Times New Roman" w:hAnsi="Times New Roman"/>
              </w:rPr>
              <w:t xml:space="preserve"> </w:t>
            </w:r>
            <w:r w:rsidRPr="00A91052">
              <w:rPr>
                <w:rFonts w:ascii="Times New Roman" w:hAnsi="Times New Roman"/>
              </w:rPr>
              <w:t>«Цифровые технологии»</w:t>
            </w:r>
          </w:p>
        </w:tc>
      </w:tr>
      <w:tr w:rsidR="004D7259" w14:paraId="46D2810E" w14:textId="77777777" w:rsidTr="00692E83">
        <w:trPr>
          <w:trHeight w:val="291"/>
        </w:trPr>
        <w:tc>
          <w:tcPr>
            <w:tcW w:w="1064" w:type="dxa"/>
          </w:tcPr>
          <w:p w14:paraId="2471C3FC" w14:textId="77777777" w:rsidR="004D7259" w:rsidRDefault="004D7259">
            <w:pPr>
              <w:spacing w:line="23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5" w:type="dxa"/>
            <w:gridSpan w:val="2"/>
          </w:tcPr>
          <w:p w14:paraId="0BDB480E" w14:textId="17CE2971" w:rsidR="00692E83" w:rsidRDefault="004C04A8">
            <w:pPr>
              <w:spacing w:line="238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Ответственный за реализацию</w:t>
            </w:r>
            <w:r w:rsidR="009407FB">
              <w:rPr>
                <w:rFonts w:ascii="Times New Roman" w:hAnsi="Times New Roman"/>
                <w:highlight w:val="white"/>
              </w:rPr>
              <w:t>:</w:t>
            </w:r>
          </w:p>
          <w:p w14:paraId="3B7853DE" w14:textId="585BC8F8" w:rsidR="004D7259" w:rsidRDefault="009407FB">
            <w:pPr>
              <w:spacing w:line="238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</w:t>
            </w:r>
            <w:r w:rsidR="00692E83">
              <w:rPr>
                <w:rFonts w:ascii="Times New Roman" w:hAnsi="Times New Roman"/>
                <w:highlight w:val="white"/>
              </w:rPr>
              <w:t>епартамент цифрового развития и связи Еврейской автономной области</w:t>
            </w:r>
          </w:p>
        </w:tc>
        <w:tc>
          <w:tcPr>
            <w:tcW w:w="5670" w:type="dxa"/>
            <w:gridSpan w:val="2"/>
          </w:tcPr>
          <w:p w14:paraId="27111F17" w14:textId="5439C868" w:rsidR="00692E83" w:rsidRDefault="004C04A8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  <w:r w:rsidR="009407FB">
              <w:rPr>
                <w:rFonts w:ascii="Times New Roman" w:hAnsi="Times New Roman"/>
              </w:rPr>
              <w:t>:</w:t>
            </w:r>
          </w:p>
          <w:p w14:paraId="123643C4" w14:textId="27D45F71" w:rsidR="004D7259" w:rsidRDefault="00D34E78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 w:rsidR="004D7259" w14:paraId="32A91DE7" w14:textId="77777777">
        <w:trPr>
          <w:trHeight w:val="339"/>
        </w:trPr>
        <w:tc>
          <w:tcPr>
            <w:tcW w:w="1064" w:type="dxa"/>
          </w:tcPr>
          <w:p w14:paraId="14ADE189" w14:textId="0E5AF982" w:rsidR="004D7259" w:rsidRDefault="00D34E78" w:rsidP="00A910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C04A8">
              <w:rPr>
                <w:rFonts w:ascii="Times New Roman" w:hAnsi="Times New Roman"/>
              </w:rPr>
              <w:t>.1</w:t>
            </w:r>
          </w:p>
        </w:tc>
        <w:tc>
          <w:tcPr>
            <w:tcW w:w="3755" w:type="dxa"/>
          </w:tcPr>
          <w:p w14:paraId="6DB20A60" w14:textId="5CBCDBAE" w:rsidR="004A3156" w:rsidRPr="00A91052" w:rsidRDefault="00A91052" w:rsidP="00A91052">
            <w:pPr>
              <w:jc w:val="both"/>
              <w:rPr>
                <w:rFonts w:ascii="Times New Roman" w:hAnsi="Times New Roman"/>
              </w:rPr>
            </w:pPr>
            <w:r w:rsidRPr="00A91052">
              <w:rPr>
                <w:rFonts w:ascii="Times New Roman" w:hAnsi="Times New Roman"/>
              </w:rPr>
              <w:t>Реализация мероприяти</w:t>
            </w:r>
            <w:r w:rsidR="00016295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 w:rsidRPr="00A91052">
              <w:rPr>
                <w:rFonts w:ascii="Times New Roman" w:hAnsi="Times New Roman"/>
              </w:rPr>
              <w:t xml:space="preserve">регионального проекта </w:t>
            </w:r>
            <w:r w:rsidRPr="00A91052">
              <w:rPr>
                <w:rFonts w:ascii="Times New Roman" w:hAnsi="Times New Roman"/>
              </w:rPr>
              <w:t>«</w:t>
            </w:r>
            <w:r w:rsidRPr="00A91052">
              <w:rPr>
                <w:rFonts w:ascii="Times New Roman" w:hAnsi="Times New Roman"/>
              </w:rPr>
              <w:t>Цифровое государственное управление</w:t>
            </w:r>
            <w:r w:rsidRPr="00A91052">
              <w:rPr>
                <w:rFonts w:ascii="Times New Roman" w:hAnsi="Times New Roman"/>
              </w:rPr>
              <w:t>»</w:t>
            </w:r>
          </w:p>
        </w:tc>
        <w:tc>
          <w:tcPr>
            <w:tcW w:w="6233" w:type="dxa"/>
            <w:gridSpan w:val="2"/>
          </w:tcPr>
          <w:p w14:paraId="0DA2E3D1" w14:textId="5387AF75" w:rsidR="00A91052" w:rsidRPr="00A91052" w:rsidRDefault="00A91052" w:rsidP="00A91052">
            <w:pPr>
              <w:pStyle w:val="ConsPlusNormal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CB35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беспеч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ение</w:t>
            </w:r>
            <w:r w:rsidRPr="00CB35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развити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региональных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информационных систем в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целях интеграции с витриной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данных органов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государственной власти и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органов управления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государственными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внебюджетными фондами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244FB43" w14:textId="1CE1ABD4" w:rsidR="00A91052" w:rsidRPr="00A91052" w:rsidRDefault="00A91052" w:rsidP="00A9105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2027 год – реализация 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Субсидии из федерального бюджета бюджетам субъектов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Российской Федерации в целях софинансирования расходных обязательств субъектов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Российской Федерации, возникающих при реализации мероприятий по развитию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региональных информационных систем в целях интеграции с витриной данных органов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государственной власти и органов управления государственными внебюджетными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фондами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рамках Соглашения 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 071-09-2025-071</w:t>
            </w:r>
            <w:r w:rsidRPr="00A910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от 26.12.2024</w:t>
            </w:r>
          </w:p>
        </w:tc>
        <w:tc>
          <w:tcPr>
            <w:tcW w:w="3827" w:type="dxa"/>
          </w:tcPr>
          <w:p w14:paraId="0B6812E2" w14:textId="5F251FD5" w:rsidR="004D7259" w:rsidRDefault="004C04A8" w:rsidP="00A910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ligatures w14:val="standardContextual"/>
              </w:rPr>
              <w:t xml:space="preserve">Достижение </w:t>
            </w:r>
            <w:r w:rsidR="00C05A6B">
              <w:rPr>
                <w:rFonts w:ascii="Times New Roman" w:hAnsi="Times New Roman"/>
                <w14:ligatures w14:val="standardContextual"/>
              </w:rPr>
              <w:t xml:space="preserve">уровня </w:t>
            </w:r>
            <w:r>
              <w:rPr>
                <w:rFonts w:ascii="Times New Roman" w:hAnsi="Times New Roman"/>
                <w14:ligatures w14:val="standardContextual"/>
              </w:rPr>
              <w:t>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r w:rsidR="00A91052">
              <w:rPr>
                <w:rFonts w:ascii="Times New Roman" w:hAnsi="Times New Roman"/>
                <w14:ligatures w14:val="standardContextual"/>
              </w:rPr>
              <w:t>»;</w:t>
            </w:r>
          </w:p>
        </w:tc>
      </w:tr>
    </w:tbl>
    <w:bookmarkEnd w:id="1"/>
    <w:p w14:paraId="07272404" w14:textId="2270DFB9" w:rsidR="004D7259" w:rsidRDefault="00A91052" w:rsidP="00A91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подраздел 4 изложить в следующей редакции:</w:t>
      </w:r>
    </w:p>
    <w:p w14:paraId="039D60EF" w14:textId="52B60E79" w:rsidR="004D7259" w:rsidRDefault="00A9105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C04A8">
        <w:rPr>
          <w:sz w:val="28"/>
          <w:szCs w:val="28"/>
        </w:rPr>
        <w:t xml:space="preserve">4. Финансовое обеспечение государственной программы </w:t>
      </w:r>
    </w:p>
    <w:p w14:paraId="479C5C22" w14:textId="77777777" w:rsidR="004D7259" w:rsidRDefault="004D7259">
      <w:pPr>
        <w:jc w:val="center"/>
        <w:rPr>
          <w:sz w:val="28"/>
          <w:szCs w:val="28"/>
        </w:rPr>
      </w:pPr>
    </w:p>
    <w:p w14:paraId="6824103F" w14:textId="2521E3C1" w:rsidR="004D7259" w:rsidRDefault="004C04A8">
      <w:pPr>
        <w:jc w:val="center"/>
        <w:rPr>
          <w:sz w:val="28"/>
          <w:szCs w:val="28"/>
        </w:rPr>
      </w:pPr>
      <w:r>
        <w:rPr>
          <w:sz w:val="28"/>
          <w:szCs w:val="28"/>
        </w:rPr>
        <w:t>4.1. Финансовое обеспечение государственной программы за счет средств областного бюджета</w:t>
      </w:r>
    </w:p>
    <w:p w14:paraId="2B853DC3" w14:textId="77777777" w:rsidR="00BA51F6" w:rsidRDefault="00BA51F6">
      <w:pPr>
        <w:jc w:val="center"/>
        <w:rPr>
          <w:sz w:val="28"/>
          <w:szCs w:val="28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98"/>
        <w:gridCol w:w="753"/>
        <w:gridCol w:w="789"/>
        <w:gridCol w:w="749"/>
        <w:gridCol w:w="1157"/>
        <w:gridCol w:w="1157"/>
        <w:gridCol w:w="1157"/>
        <w:gridCol w:w="1158"/>
        <w:gridCol w:w="1157"/>
        <w:gridCol w:w="1157"/>
        <w:gridCol w:w="1300"/>
      </w:tblGrid>
      <w:tr w:rsidR="007047CB" w:rsidRPr="00B72243" w14:paraId="028B8A1C" w14:textId="77777777" w:rsidTr="00922F0A">
        <w:trPr>
          <w:trHeight w:val="303"/>
          <w:tblHeader/>
        </w:trPr>
        <w:tc>
          <w:tcPr>
            <w:tcW w:w="2694" w:type="dxa"/>
            <w:vMerge w:val="restart"/>
            <w:noWrap/>
          </w:tcPr>
          <w:p w14:paraId="4A903301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798" w:type="dxa"/>
            <w:vMerge w:val="restart"/>
            <w:noWrap/>
          </w:tcPr>
          <w:p w14:paraId="19017958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291" w:type="dxa"/>
            <w:gridSpan w:val="3"/>
            <w:noWrap/>
          </w:tcPr>
          <w:p w14:paraId="6898DF7C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243" w:type="dxa"/>
            <w:gridSpan w:val="7"/>
            <w:noWrap/>
          </w:tcPr>
          <w:p w14:paraId="4BC292EE" w14:textId="4CA0B5A3" w:rsidR="007047CB" w:rsidRPr="00B72243" w:rsidRDefault="007047CB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7224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Объем финансового обеспечения по годам реализации, тыс. рублей</w:t>
            </w:r>
          </w:p>
        </w:tc>
      </w:tr>
      <w:tr w:rsidR="007047CB" w:rsidRPr="00B72243" w14:paraId="3576FF76" w14:textId="77777777" w:rsidTr="00922F0A">
        <w:trPr>
          <w:trHeight w:val="303"/>
          <w:tblHeader/>
        </w:trPr>
        <w:tc>
          <w:tcPr>
            <w:tcW w:w="2694" w:type="dxa"/>
            <w:vMerge/>
            <w:noWrap/>
          </w:tcPr>
          <w:p w14:paraId="3E3DF8E3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noWrap/>
          </w:tcPr>
          <w:p w14:paraId="6A81F674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noWrap/>
            <w:vAlign w:val="center"/>
          </w:tcPr>
          <w:p w14:paraId="16D8B6C1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89" w:type="dxa"/>
            <w:noWrap/>
            <w:vAlign w:val="center"/>
          </w:tcPr>
          <w:p w14:paraId="12E7D233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72243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B722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2243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49" w:type="dxa"/>
            <w:noWrap/>
            <w:vAlign w:val="center"/>
          </w:tcPr>
          <w:p w14:paraId="627797F6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157" w:type="dxa"/>
            <w:noWrap/>
            <w:vAlign w:val="center"/>
          </w:tcPr>
          <w:p w14:paraId="210DA35E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7" w:type="dxa"/>
            <w:noWrap/>
            <w:vAlign w:val="center"/>
          </w:tcPr>
          <w:p w14:paraId="11F53274" w14:textId="2F1BBC30" w:rsidR="007047CB" w:rsidRPr="00B72243" w:rsidRDefault="007047CB">
            <w:pPr>
              <w:jc w:val="center"/>
              <w:rPr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7" w:type="dxa"/>
            <w:noWrap/>
            <w:vAlign w:val="center"/>
          </w:tcPr>
          <w:p w14:paraId="069D3D13" w14:textId="7F42450D" w:rsidR="007047CB" w:rsidRPr="00B72243" w:rsidRDefault="007047CB">
            <w:pPr>
              <w:jc w:val="center"/>
              <w:rPr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2026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8" w:type="dxa"/>
            <w:noWrap/>
            <w:vAlign w:val="center"/>
          </w:tcPr>
          <w:p w14:paraId="593CA677" w14:textId="1822CD9D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2027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7" w:type="dxa"/>
            <w:noWrap/>
            <w:vAlign w:val="center"/>
          </w:tcPr>
          <w:p w14:paraId="06CB15A6" w14:textId="3C8449E6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2028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7" w:type="dxa"/>
            <w:noWrap/>
            <w:vAlign w:val="center"/>
          </w:tcPr>
          <w:p w14:paraId="380A42CB" w14:textId="34145116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2029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00" w:type="dxa"/>
            <w:vAlign w:val="center"/>
          </w:tcPr>
          <w:p w14:paraId="7CB13624" w14:textId="19FABCD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2030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14:paraId="7B622A27" w14:textId="77777777" w:rsidR="00563181" w:rsidRPr="00563181" w:rsidRDefault="00563181">
      <w:pPr>
        <w:jc w:val="center"/>
        <w:rPr>
          <w:color w:val="000000"/>
          <w:sz w:val="2"/>
          <w:szCs w:val="2"/>
        </w:rPr>
        <w:sectPr w:rsidR="00563181" w:rsidRPr="00563181" w:rsidSect="009407FB">
          <w:headerReference w:type="default" r:id="rId9"/>
          <w:type w:val="continuous"/>
          <w:pgSz w:w="16840" w:h="11907" w:orient="landscape"/>
          <w:pgMar w:top="1701" w:right="1134" w:bottom="850" w:left="1134" w:header="567" w:footer="567" w:gutter="0"/>
          <w:cols w:space="720"/>
          <w:docGrid w:linePitch="360"/>
        </w:sect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98"/>
        <w:gridCol w:w="753"/>
        <w:gridCol w:w="789"/>
        <w:gridCol w:w="749"/>
        <w:gridCol w:w="1157"/>
        <w:gridCol w:w="1157"/>
        <w:gridCol w:w="1157"/>
        <w:gridCol w:w="1158"/>
        <w:gridCol w:w="1157"/>
        <w:gridCol w:w="1157"/>
        <w:gridCol w:w="1300"/>
      </w:tblGrid>
      <w:tr w:rsidR="007047CB" w:rsidRPr="00B72243" w14:paraId="10B732D3" w14:textId="77777777" w:rsidTr="00922F0A">
        <w:trPr>
          <w:tblHeader/>
        </w:trPr>
        <w:tc>
          <w:tcPr>
            <w:tcW w:w="2694" w:type="dxa"/>
            <w:noWrap/>
            <w:vAlign w:val="center"/>
          </w:tcPr>
          <w:p w14:paraId="10632FFC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8" w:type="dxa"/>
            <w:noWrap/>
            <w:vAlign w:val="center"/>
          </w:tcPr>
          <w:p w14:paraId="483491AA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</w:tcPr>
          <w:p w14:paraId="23C50CAA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9" w:type="dxa"/>
            <w:noWrap/>
          </w:tcPr>
          <w:p w14:paraId="59838A6E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9" w:type="dxa"/>
            <w:noWrap/>
          </w:tcPr>
          <w:p w14:paraId="26629267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7" w:type="dxa"/>
            <w:noWrap/>
          </w:tcPr>
          <w:p w14:paraId="2E97373C" w14:textId="77777777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7" w:type="dxa"/>
            <w:noWrap/>
          </w:tcPr>
          <w:p w14:paraId="707BF295" w14:textId="44FD10AC" w:rsidR="007047CB" w:rsidRPr="00B72243" w:rsidRDefault="007047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7" w:type="dxa"/>
            <w:noWrap/>
          </w:tcPr>
          <w:p w14:paraId="5E164021" w14:textId="23BEEDB0" w:rsidR="007047CB" w:rsidRPr="00B72243" w:rsidRDefault="007047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58" w:type="dxa"/>
            <w:noWrap/>
          </w:tcPr>
          <w:p w14:paraId="16A71186" w14:textId="212C4BB6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57" w:type="dxa"/>
            <w:noWrap/>
          </w:tcPr>
          <w:p w14:paraId="22580BDC" w14:textId="1FC442DA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7" w:type="dxa"/>
            <w:noWrap/>
          </w:tcPr>
          <w:p w14:paraId="26CBCA05" w14:textId="4EB19EC1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</w:tcPr>
          <w:p w14:paraId="7311E626" w14:textId="7972046A" w:rsidR="007047CB" w:rsidRPr="00B72243" w:rsidRDefault="007047CB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E3C17" w:rsidRPr="00B72243" w14:paraId="26F8459C" w14:textId="77777777" w:rsidTr="00922F0A">
        <w:tc>
          <w:tcPr>
            <w:tcW w:w="2694" w:type="dxa"/>
            <w:vMerge w:val="restart"/>
          </w:tcPr>
          <w:p w14:paraId="5F25753C" w14:textId="77777777" w:rsidR="00AE3C17" w:rsidRPr="00B72243" w:rsidRDefault="00AE3C17" w:rsidP="00AE3C17">
            <w:pPr>
              <w:rPr>
                <w:bCs/>
                <w:color w:val="000000"/>
                <w:sz w:val="22"/>
                <w:szCs w:val="22"/>
              </w:rPr>
            </w:pPr>
            <w:r w:rsidRPr="00B72243">
              <w:rPr>
                <w:bCs/>
                <w:color w:val="000000"/>
                <w:sz w:val="22"/>
                <w:szCs w:val="22"/>
              </w:rPr>
              <w:t xml:space="preserve">Государственная программа Еврейской автономной области «Развитие </w:t>
            </w:r>
            <w:r w:rsidRPr="00B72243">
              <w:rPr>
                <w:bCs/>
                <w:color w:val="000000"/>
                <w:sz w:val="22"/>
                <w:szCs w:val="22"/>
              </w:rPr>
              <w:lastRenderedPageBreak/>
              <w:t>информационного общества»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3B0F5B8F" w14:textId="77777777" w:rsidR="00AE3C17" w:rsidRPr="00B72243" w:rsidRDefault="00AE3C17" w:rsidP="00AE3C17">
            <w:pPr>
              <w:rPr>
                <w:bCs/>
                <w:color w:val="000000"/>
                <w:sz w:val="22"/>
                <w:szCs w:val="22"/>
              </w:rPr>
            </w:pPr>
            <w:r w:rsidRPr="00B72243">
              <w:rPr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573851D8" w14:textId="77777777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26A89D98" w14:textId="77777777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2DB286B1" w14:textId="77777777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34E6102A" w14:textId="74E534BA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  <w:r w:rsidR="007A03CB">
              <w:rPr>
                <w:color w:val="000000"/>
                <w:sz w:val="22"/>
                <w:szCs w:val="22"/>
              </w:rPr>
              <w:t>746,4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192F6631" w14:textId="01E7B786" w:rsidR="00AE3C17" w:rsidRPr="00B72243" w:rsidRDefault="00AE3C17" w:rsidP="00AE3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54940,0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4A7017C7" w14:textId="6AB8899B" w:rsidR="00AE3C17" w:rsidRPr="00B72243" w:rsidRDefault="00AE3C17" w:rsidP="00AE3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49445,9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494D0D0D" w14:textId="120AE05F" w:rsidR="00AE3C17" w:rsidRPr="007A03CB" w:rsidRDefault="007A03CB" w:rsidP="007A03CB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49585,5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2BFA8ACF" w14:textId="02762A2D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53300,0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45ABEDEE" w14:textId="55E2764A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55225,0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6FD3AF48" w14:textId="2E9734A1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57250,0</w:t>
            </w:r>
          </w:p>
        </w:tc>
      </w:tr>
      <w:tr w:rsidR="00AE3C17" w:rsidRPr="00B72243" w14:paraId="51EB3B14" w14:textId="77777777" w:rsidTr="00922F0A">
        <w:tc>
          <w:tcPr>
            <w:tcW w:w="2694" w:type="dxa"/>
            <w:vMerge/>
          </w:tcPr>
          <w:p w14:paraId="1D932D3E" w14:textId="77777777" w:rsidR="00AE3C17" w:rsidRPr="00B72243" w:rsidRDefault="00AE3C17" w:rsidP="00AE3C1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323B6683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 xml:space="preserve">Департамент цифрового развития и связи Еврейской </w:t>
            </w:r>
            <w:r w:rsidRPr="00B72243">
              <w:rPr>
                <w:color w:val="000000"/>
                <w:sz w:val="22"/>
                <w:szCs w:val="22"/>
              </w:rPr>
              <w:lastRenderedPageBreak/>
              <w:t>автономной области</w:t>
            </w:r>
          </w:p>
        </w:tc>
        <w:tc>
          <w:tcPr>
            <w:tcW w:w="753" w:type="dxa"/>
          </w:tcPr>
          <w:p w14:paraId="2BD871E7" w14:textId="77777777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2243">
              <w:rPr>
                <w:bCs/>
                <w:color w:val="000000"/>
                <w:sz w:val="22"/>
                <w:szCs w:val="22"/>
              </w:rPr>
              <w:lastRenderedPageBreak/>
              <w:t>025</w:t>
            </w:r>
          </w:p>
        </w:tc>
        <w:tc>
          <w:tcPr>
            <w:tcW w:w="789" w:type="dxa"/>
          </w:tcPr>
          <w:p w14:paraId="29967B3E" w14:textId="77777777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749" w:type="dxa"/>
          </w:tcPr>
          <w:p w14:paraId="0D02C894" w14:textId="0156D07D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2243">
              <w:rPr>
                <w:bCs/>
                <w:color w:val="000000"/>
                <w:sz w:val="22"/>
                <w:szCs w:val="22"/>
              </w:rPr>
              <w:t>580</w:t>
            </w:r>
            <w:r w:rsidRPr="00B72243">
              <w:rPr>
                <w:sz w:val="22"/>
                <w:szCs w:val="22"/>
              </w:rPr>
              <w:t>0000000</w:t>
            </w:r>
          </w:p>
        </w:tc>
        <w:tc>
          <w:tcPr>
            <w:tcW w:w="1157" w:type="dxa"/>
          </w:tcPr>
          <w:p w14:paraId="3ED57B15" w14:textId="480834D8" w:rsidR="00AE3C17" w:rsidRPr="00772E0D" w:rsidRDefault="00772E0D" w:rsidP="00772E0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297379,7</w:t>
            </w:r>
          </w:p>
        </w:tc>
        <w:tc>
          <w:tcPr>
            <w:tcW w:w="1157" w:type="dxa"/>
          </w:tcPr>
          <w:p w14:paraId="0315E739" w14:textId="03D1A546" w:rsidR="00AE3C17" w:rsidRPr="00B72243" w:rsidRDefault="00AE3C17" w:rsidP="00AE3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50873,3</w:t>
            </w:r>
          </w:p>
        </w:tc>
        <w:tc>
          <w:tcPr>
            <w:tcW w:w="1157" w:type="dxa"/>
          </w:tcPr>
          <w:p w14:paraId="7A54237C" w14:textId="44419D4D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45785,9</w:t>
            </w:r>
          </w:p>
        </w:tc>
        <w:tc>
          <w:tcPr>
            <w:tcW w:w="1158" w:type="dxa"/>
          </w:tcPr>
          <w:p w14:paraId="08E24B95" w14:textId="6850ACBB" w:rsidR="00AE3C17" w:rsidRPr="00B72243" w:rsidRDefault="00772E0D" w:rsidP="00772E0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45925,5</w:t>
            </w:r>
          </w:p>
        </w:tc>
        <w:tc>
          <w:tcPr>
            <w:tcW w:w="1157" w:type="dxa"/>
          </w:tcPr>
          <w:p w14:paraId="6C7A3D29" w14:textId="6E02D045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49640,0</w:t>
            </w:r>
          </w:p>
        </w:tc>
        <w:tc>
          <w:tcPr>
            <w:tcW w:w="1157" w:type="dxa"/>
          </w:tcPr>
          <w:p w14:paraId="28894A47" w14:textId="091F4369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51565,0</w:t>
            </w:r>
          </w:p>
        </w:tc>
        <w:tc>
          <w:tcPr>
            <w:tcW w:w="1300" w:type="dxa"/>
          </w:tcPr>
          <w:p w14:paraId="35F34D5A" w14:textId="6640A717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53590,0</w:t>
            </w:r>
          </w:p>
        </w:tc>
      </w:tr>
      <w:tr w:rsidR="00AE3C17" w:rsidRPr="00B72243" w14:paraId="025A55E9" w14:textId="77777777" w:rsidTr="00922F0A">
        <w:trPr>
          <w:trHeight w:val="1518"/>
        </w:trPr>
        <w:tc>
          <w:tcPr>
            <w:tcW w:w="2694" w:type="dxa"/>
            <w:vMerge/>
            <w:noWrap/>
          </w:tcPr>
          <w:p w14:paraId="48464FBF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4C6E384A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Департамент тарифов и цен правительства Еврейской автономной области</w:t>
            </w:r>
          </w:p>
        </w:tc>
        <w:tc>
          <w:tcPr>
            <w:tcW w:w="753" w:type="dxa"/>
          </w:tcPr>
          <w:p w14:paraId="3B7249EC" w14:textId="77777777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2243">
              <w:rPr>
                <w:bCs/>
                <w:color w:val="000000"/>
                <w:sz w:val="22"/>
                <w:szCs w:val="22"/>
              </w:rPr>
              <w:t>029</w:t>
            </w:r>
          </w:p>
        </w:tc>
        <w:tc>
          <w:tcPr>
            <w:tcW w:w="789" w:type="dxa"/>
          </w:tcPr>
          <w:p w14:paraId="2A8AB0D0" w14:textId="0F2CFE3C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749" w:type="dxa"/>
          </w:tcPr>
          <w:p w14:paraId="25ADD961" w14:textId="0681A130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72243">
              <w:rPr>
                <w:bCs/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1157" w:type="dxa"/>
          </w:tcPr>
          <w:p w14:paraId="19793276" w14:textId="7A27B5E2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22366,7</w:t>
            </w:r>
          </w:p>
        </w:tc>
        <w:tc>
          <w:tcPr>
            <w:tcW w:w="1157" w:type="dxa"/>
            <w:noWrap/>
          </w:tcPr>
          <w:p w14:paraId="40B352C7" w14:textId="327FE080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4066,7</w:t>
            </w:r>
          </w:p>
        </w:tc>
        <w:tc>
          <w:tcPr>
            <w:tcW w:w="1157" w:type="dxa"/>
            <w:noWrap/>
          </w:tcPr>
          <w:p w14:paraId="3A7B74C9" w14:textId="65604707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3660,0</w:t>
            </w:r>
          </w:p>
        </w:tc>
        <w:tc>
          <w:tcPr>
            <w:tcW w:w="1158" w:type="dxa"/>
          </w:tcPr>
          <w:p w14:paraId="2D3C0A5A" w14:textId="25EA074B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3660,0</w:t>
            </w:r>
          </w:p>
        </w:tc>
        <w:tc>
          <w:tcPr>
            <w:tcW w:w="1157" w:type="dxa"/>
          </w:tcPr>
          <w:p w14:paraId="7365F589" w14:textId="46792D77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3660,0</w:t>
            </w:r>
          </w:p>
        </w:tc>
        <w:tc>
          <w:tcPr>
            <w:tcW w:w="1157" w:type="dxa"/>
          </w:tcPr>
          <w:p w14:paraId="2989769E" w14:textId="5FAF41AD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3660,0</w:t>
            </w:r>
          </w:p>
        </w:tc>
        <w:tc>
          <w:tcPr>
            <w:tcW w:w="1300" w:type="dxa"/>
          </w:tcPr>
          <w:p w14:paraId="199849F7" w14:textId="40EF724B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3660,0</w:t>
            </w:r>
          </w:p>
        </w:tc>
      </w:tr>
      <w:tr w:rsidR="00AE3C17" w:rsidRPr="00B72243" w14:paraId="680E4C6A" w14:textId="77777777" w:rsidTr="00922F0A">
        <w:tc>
          <w:tcPr>
            <w:tcW w:w="2694" w:type="dxa"/>
          </w:tcPr>
          <w:p w14:paraId="722C0D61" w14:textId="118A1CA9" w:rsidR="00AE3C17" w:rsidRPr="00AA3838" w:rsidRDefault="00AE3C17" w:rsidP="00AE3C17">
            <w:pPr>
              <w:rPr>
                <w:bCs/>
                <w:color w:val="000000"/>
                <w:sz w:val="22"/>
                <w:szCs w:val="22"/>
              </w:rPr>
            </w:pPr>
            <w:r w:rsidRPr="00AA3838">
              <w:rPr>
                <w:sz w:val="22"/>
                <w:szCs w:val="22"/>
              </w:rPr>
              <w:t>Комплекс процессных мероприятий «Создание, развитие и модернизация региональных информационных систем»</w:t>
            </w:r>
          </w:p>
        </w:tc>
        <w:tc>
          <w:tcPr>
            <w:tcW w:w="1798" w:type="dxa"/>
          </w:tcPr>
          <w:p w14:paraId="1F0A40F2" w14:textId="77777777" w:rsidR="00AE3C17" w:rsidRPr="00B72243" w:rsidRDefault="00AE3C17" w:rsidP="00AE3C17">
            <w:pPr>
              <w:rPr>
                <w:bCs/>
                <w:color w:val="000000"/>
                <w:sz w:val="22"/>
                <w:szCs w:val="22"/>
              </w:rPr>
            </w:pPr>
            <w:r w:rsidRPr="00B72243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</w:tcPr>
          <w:p w14:paraId="676A3D62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71C1BEA7" w14:textId="0144EEE3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0BBF5A5" w14:textId="43EC61F3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sz w:val="22"/>
                <w:szCs w:val="22"/>
                <w:lang w:val="en-US"/>
              </w:rPr>
              <w:t>58</w:t>
            </w:r>
            <w:r>
              <w:rPr>
                <w:sz w:val="22"/>
                <w:szCs w:val="22"/>
              </w:rPr>
              <w:t>001</w:t>
            </w:r>
            <w:r w:rsidRPr="00B72243">
              <w:rPr>
                <w:sz w:val="22"/>
                <w:szCs w:val="22"/>
              </w:rPr>
              <w:t>00000</w:t>
            </w:r>
          </w:p>
        </w:tc>
        <w:tc>
          <w:tcPr>
            <w:tcW w:w="1157" w:type="dxa"/>
          </w:tcPr>
          <w:p w14:paraId="35CB80DA" w14:textId="56A74333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26836,7</w:t>
            </w:r>
          </w:p>
        </w:tc>
        <w:tc>
          <w:tcPr>
            <w:tcW w:w="1157" w:type="dxa"/>
          </w:tcPr>
          <w:p w14:paraId="3391FEFD" w14:textId="7F7E43A5" w:rsidR="00AE3C17" w:rsidRPr="00B72243" w:rsidRDefault="00AE3C17" w:rsidP="00AE3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6031,7</w:t>
            </w:r>
          </w:p>
        </w:tc>
        <w:tc>
          <w:tcPr>
            <w:tcW w:w="1157" w:type="dxa"/>
          </w:tcPr>
          <w:p w14:paraId="02F00D93" w14:textId="5E365E9F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4025,0</w:t>
            </w:r>
          </w:p>
        </w:tc>
        <w:tc>
          <w:tcPr>
            <w:tcW w:w="1158" w:type="dxa"/>
          </w:tcPr>
          <w:p w14:paraId="4E4575D3" w14:textId="280C632E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4030,0</w:t>
            </w:r>
          </w:p>
        </w:tc>
        <w:tc>
          <w:tcPr>
            <w:tcW w:w="1157" w:type="dxa"/>
          </w:tcPr>
          <w:p w14:paraId="59C60D0C" w14:textId="4E6A8C69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4100,0</w:t>
            </w:r>
          </w:p>
        </w:tc>
        <w:tc>
          <w:tcPr>
            <w:tcW w:w="1157" w:type="dxa"/>
          </w:tcPr>
          <w:p w14:paraId="1DEF7DB2" w14:textId="6154E69D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4150,0</w:t>
            </w:r>
          </w:p>
        </w:tc>
        <w:tc>
          <w:tcPr>
            <w:tcW w:w="1300" w:type="dxa"/>
          </w:tcPr>
          <w:p w14:paraId="07B5E491" w14:textId="14CAAEA2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4500,0</w:t>
            </w:r>
          </w:p>
        </w:tc>
      </w:tr>
      <w:tr w:rsidR="00AE3C17" w:rsidRPr="00B72243" w14:paraId="47671167" w14:textId="77777777" w:rsidTr="00922F0A">
        <w:tc>
          <w:tcPr>
            <w:tcW w:w="2694" w:type="dxa"/>
            <w:vMerge w:val="restart"/>
          </w:tcPr>
          <w:p w14:paraId="07967220" w14:textId="0E6F8D11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Мероприятие 1 «Комплексное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взаимодействия»</w:t>
            </w:r>
          </w:p>
        </w:tc>
        <w:tc>
          <w:tcPr>
            <w:tcW w:w="1798" w:type="dxa"/>
          </w:tcPr>
          <w:p w14:paraId="31A4F384" w14:textId="77777777" w:rsidR="00AE3C17" w:rsidRPr="00B72243" w:rsidRDefault="00AE3C17" w:rsidP="00AE3C17">
            <w:pPr>
              <w:rPr>
                <w:bCs/>
                <w:color w:val="000000"/>
                <w:sz w:val="22"/>
                <w:szCs w:val="22"/>
              </w:rPr>
            </w:pPr>
            <w:r w:rsidRPr="00B72243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201EEA25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5D094317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475FA54B" w14:textId="53270630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 w:rsidRPr="00B72243">
              <w:rPr>
                <w:sz w:val="22"/>
                <w:szCs w:val="22"/>
                <w:lang w:val="en-US"/>
              </w:rPr>
              <w:t>58</w:t>
            </w:r>
            <w:r>
              <w:rPr>
                <w:sz w:val="22"/>
                <w:szCs w:val="22"/>
              </w:rPr>
              <w:t>001</w:t>
            </w:r>
            <w:r w:rsidRPr="00B72243">
              <w:rPr>
                <w:sz w:val="22"/>
                <w:szCs w:val="22"/>
                <w:lang w:val="en-US"/>
              </w:rPr>
              <w:t>1</w:t>
            </w:r>
            <w:r w:rsidRPr="00B72243">
              <w:rPr>
                <w:sz w:val="22"/>
                <w:szCs w:val="22"/>
              </w:rPr>
              <w:t>91</w:t>
            </w:r>
            <w:r w:rsidRPr="00B72243">
              <w:rPr>
                <w:sz w:val="22"/>
                <w:szCs w:val="22"/>
                <w:lang w:val="en-US"/>
              </w:rPr>
              <w:t>0</w:t>
            </w:r>
            <w:r w:rsidRPr="00B72243">
              <w:rPr>
                <w:sz w:val="22"/>
                <w:szCs w:val="22"/>
              </w:rPr>
              <w:t>0</w:t>
            </w:r>
          </w:p>
        </w:tc>
        <w:tc>
          <w:tcPr>
            <w:tcW w:w="1157" w:type="dxa"/>
          </w:tcPr>
          <w:p w14:paraId="3B550337" w14:textId="3AD2A87C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21525,0</w:t>
            </w:r>
          </w:p>
        </w:tc>
        <w:tc>
          <w:tcPr>
            <w:tcW w:w="1157" w:type="dxa"/>
          </w:tcPr>
          <w:p w14:paraId="29194142" w14:textId="2A9E53B2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3520,0</w:t>
            </w:r>
          </w:p>
        </w:tc>
        <w:tc>
          <w:tcPr>
            <w:tcW w:w="1157" w:type="dxa"/>
          </w:tcPr>
          <w:p w14:paraId="48E936DA" w14:textId="185B7490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3525,0</w:t>
            </w:r>
          </w:p>
        </w:tc>
        <w:tc>
          <w:tcPr>
            <w:tcW w:w="1158" w:type="dxa"/>
          </w:tcPr>
          <w:p w14:paraId="35EA13AD" w14:textId="3DC8F3FC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3530,0</w:t>
            </w:r>
          </w:p>
        </w:tc>
        <w:tc>
          <w:tcPr>
            <w:tcW w:w="1157" w:type="dxa"/>
          </w:tcPr>
          <w:p w14:paraId="70019C73" w14:textId="2C8729CB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3600,0</w:t>
            </w:r>
          </w:p>
        </w:tc>
        <w:tc>
          <w:tcPr>
            <w:tcW w:w="1157" w:type="dxa"/>
          </w:tcPr>
          <w:p w14:paraId="08DBE85C" w14:textId="37AF4584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3650,0</w:t>
            </w:r>
          </w:p>
        </w:tc>
        <w:tc>
          <w:tcPr>
            <w:tcW w:w="1300" w:type="dxa"/>
          </w:tcPr>
          <w:p w14:paraId="776DB935" w14:textId="674629BE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3700,0</w:t>
            </w:r>
          </w:p>
        </w:tc>
      </w:tr>
      <w:tr w:rsidR="00AE3C17" w:rsidRPr="00B72243" w14:paraId="407CD013" w14:textId="77777777" w:rsidTr="00922F0A">
        <w:tc>
          <w:tcPr>
            <w:tcW w:w="2694" w:type="dxa"/>
            <w:vMerge/>
          </w:tcPr>
          <w:p w14:paraId="58136CAA" w14:textId="77777777" w:rsidR="00AE3C17" w:rsidRPr="00B72243" w:rsidRDefault="00AE3C17" w:rsidP="00AE3C1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7C3CA433" w14:textId="77777777" w:rsidR="00AE3C17" w:rsidRPr="00B72243" w:rsidRDefault="00AE3C17" w:rsidP="00AE3C17">
            <w:pPr>
              <w:rPr>
                <w:bCs/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3D742EB1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2D300103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25A39939" w14:textId="77777777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1039DDFA" w14:textId="1A04ADEB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21525,0</w:t>
            </w:r>
          </w:p>
        </w:tc>
        <w:tc>
          <w:tcPr>
            <w:tcW w:w="1157" w:type="dxa"/>
          </w:tcPr>
          <w:p w14:paraId="46D1A008" w14:textId="0E59DAA0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3520,0</w:t>
            </w:r>
          </w:p>
        </w:tc>
        <w:tc>
          <w:tcPr>
            <w:tcW w:w="1157" w:type="dxa"/>
          </w:tcPr>
          <w:p w14:paraId="72F530B7" w14:textId="2B635472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3525,0</w:t>
            </w:r>
          </w:p>
        </w:tc>
        <w:tc>
          <w:tcPr>
            <w:tcW w:w="1158" w:type="dxa"/>
          </w:tcPr>
          <w:p w14:paraId="435AC634" w14:textId="7404C93D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3530,0</w:t>
            </w:r>
          </w:p>
        </w:tc>
        <w:tc>
          <w:tcPr>
            <w:tcW w:w="1157" w:type="dxa"/>
          </w:tcPr>
          <w:p w14:paraId="0C729E1F" w14:textId="4EB0D40E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3600,0</w:t>
            </w:r>
          </w:p>
        </w:tc>
        <w:tc>
          <w:tcPr>
            <w:tcW w:w="1157" w:type="dxa"/>
          </w:tcPr>
          <w:p w14:paraId="2428CDF3" w14:textId="28CDB4CE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3650,0</w:t>
            </w:r>
          </w:p>
        </w:tc>
        <w:tc>
          <w:tcPr>
            <w:tcW w:w="1300" w:type="dxa"/>
          </w:tcPr>
          <w:p w14:paraId="4C71B014" w14:textId="29E4745A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3700,0</w:t>
            </w:r>
          </w:p>
        </w:tc>
      </w:tr>
      <w:tr w:rsidR="00AE3C17" w:rsidRPr="00B72243" w14:paraId="46283F35" w14:textId="77777777" w:rsidTr="00922F0A">
        <w:tc>
          <w:tcPr>
            <w:tcW w:w="2694" w:type="dxa"/>
            <w:vMerge w:val="restart"/>
          </w:tcPr>
          <w:p w14:paraId="0F473675" w14:textId="18C9588C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Мероприятие 2</w:t>
            </w:r>
          </w:p>
          <w:p w14:paraId="3A00D9E8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 xml:space="preserve">«Развитие системы электронного документооборота, </w:t>
            </w:r>
            <w:r w:rsidRPr="00B72243">
              <w:rPr>
                <w:color w:val="000000"/>
                <w:sz w:val="22"/>
                <w:szCs w:val="22"/>
              </w:rPr>
              <w:lastRenderedPageBreak/>
              <w:t>интеграция с системой МЭДО»</w:t>
            </w:r>
          </w:p>
        </w:tc>
        <w:tc>
          <w:tcPr>
            <w:tcW w:w="1798" w:type="dxa"/>
          </w:tcPr>
          <w:p w14:paraId="4DB463FC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53" w:type="dxa"/>
            <w:vMerge w:val="restart"/>
          </w:tcPr>
          <w:p w14:paraId="1C6C980F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0D12454E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10F96A40" w14:textId="3F5F9B7B" w:rsidR="00AE3C17" w:rsidRPr="00B72243" w:rsidRDefault="00AE3C17" w:rsidP="00AE3C17">
            <w:pPr>
              <w:jc w:val="center"/>
              <w:rPr>
                <w:sz w:val="22"/>
                <w:szCs w:val="22"/>
                <w:lang w:val="en-US"/>
              </w:rPr>
            </w:pPr>
            <w:r w:rsidRPr="00B72243">
              <w:rPr>
                <w:sz w:val="22"/>
                <w:szCs w:val="22"/>
                <w:lang w:val="en-US"/>
              </w:rPr>
              <w:t>58</w:t>
            </w:r>
            <w:r>
              <w:rPr>
                <w:sz w:val="22"/>
                <w:szCs w:val="22"/>
              </w:rPr>
              <w:t>001</w:t>
            </w:r>
            <w:r w:rsidRPr="00B72243">
              <w:rPr>
                <w:sz w:val="22"/>
                <w:szCs w:val="22"/>
                <w:lang w:val="en-US"/>
              </w:rPr>
              <w:t>19130</w:t>
            </w:r>
          </w:p>
        </w:tc>
        <w:tc>
          <w:tcPr>
            <w:tcW w:w="1157" w:type="dxa"/>
          </w:tcPr>
          <w:p w14:paraId="4B6DD378" w14:textId="719FE34F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157" w:type="dxa"/>
          </w:tcPr>
          <w:p w14:paraId="44B6D713" w14:textId="3D9E50C2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57" w:type="dxa"/>
            <w:noWrap/>
          </w:tcPr>
          <w:p w14:paraId="3565BD7C" w14:textId="21AD8426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58" w:type="dxa"/>
          </w:tcPr>
          <w:p w14:paraId="1B22FFC3" w14:textId="340A6A1B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57" w:type="dxa"/>
          </w:tcPr>
          <w:p w14:paraId="28BA9AC8" w14:textId="1146848E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57" w:type="dxa"/>
          </w:tcPr>
          <w:p w14:paraId="19D0B450" w14:textId="1CAC13CC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00" w:type="dxa"/>
          </w:tcPr>
          <w:p w14:paraId="76A229BD" w14:textId="2462D851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AE3C17" w:rsidRPr="00B72243" w14:paraId="796E660E" w14:textId="77777777" w:rsidTr="00922F0A">
        <w:tc>
          <w:tcPr>
            <w:tcW w:w="2694" w:type="dxa"/>
            <w:vMerge/>
          </w:tcPr>
          <w:p w14:paraId="110D9E5C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5280FB8C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 xml:space="preserve">Департамент цифрового развития и связи </w:t>
            </w:r>
            <w:r w:rsidRPr="00B72243">
              <w:rPr>
                <w:color w:val="000000"/>
                <w:sz w:val="22"/>
                <w:szCs w:val="22"/>
              </w:rPr>
              <w:lastRenderedPageBreak/>
              <w:t>Еврейской автономной области</w:t>
            </w:r>
          </w:p>
        </w:tc>
        <w:tc>
          <w:tcPr>
            <w:tcW w:w="753" w:type="dxa"/>
            <w:vMerge/>
          </w:tcPr>
          <w:p w14:paraId="393F18AE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44A2977D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2C9A6CCE" w14:textId="77777777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3B4CDEDF" w14:textId="5771358D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157" w:type="dxa"/>
          </w:tcPr>
          <w:p w14:paraId="49ED0386" w14:textId="4C89D6FF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200,0</w:t>
            </w:r>
          </w:p>
        </w:tc>
        <w:tc>
          <w:tcPr>
            <w:tcW w:w="1157" w:type="dxa"/>
            <w:noWrap/>
          </w:tcPr>
          <w:p w14:paraId="24ACFFFA" w14:textId="1676ADAB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500,0</w:t>
            </w:r>
          </w:p>
        </w:tc>
        <w:tc>
          <w:tcPr>
            <w:tcW w:w="1158" w:type="dxa"/>
          </w:tcPr>
          <w:p w14:paraId="1BE4DA90" w14:textId="7C9937A1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500,0</w:t>
            </w:r>
          </w:p>
        </w:tc>
        <w:tc>
          <w:tcPr>
            <w:tcW w:w="1157" w:type="dxa"/>
          </w:tcPr>
          <w:p w14:paraId="35A17764" w14:textId="752E6856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500,0</w:t>
            </w:r>
          </w:p>
        </w:tc>
        <w:tc>
          <w:tcPr>
            <w:tcW w:w="1157" w:type="dxa"/>
          </w:tcPr>
          <w:p w14:paraId="0E6E1032" w14:textId="28D655EC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500,0</w:t>
            </w:r>
          </w:p>
        </w:tc>
        <w:tc>
          <w:tcPr>
            <w:tcW w:w="1300" w:type="dxa"/>
          </w:tcPr>
          <w:p w14:paraId="2F7011FA" w14:textId="5953CE2C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800,0</w:t>
            </w:r>
          </w:p>
        </w:tc>
      </w:tr>
      <w:tr w:rsidR="00AE3C17" w:rsidRPr="00B72243" w14:paraId="76E7927C" w14:textId="77777777" w:rsidTr="00922F0A">
        <w:tc>
          <w:tcPr>
            <w:tcW w:w="2694" w:type="dxa"/>
            <w:vMerge w:val="restart"/>
          </w:tcPr>
          <w:p w14:paraId="1B4E16CE" w14:textId="3B7FB42C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Мероприятие 3</w:t>
            </w:r>
          </w:p>
          <w:p w14:paraId="1DCDB015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«Развитие аппаратно-</w:t>
            </w:r>
          </w:p>
          <w:p w14:paraId="76E8E7E6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программного комплекса автоматизированной информационной системы тарифного регулирования на территории Еврейской автономной области»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60154D53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53" w:type="dxa"/>
            <w:vMerge w:val="restart"/>
          </w:tcPr>
          <w:p w14:paraId="2C446336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029</w:t>
            </w:r>
          </w:p>
        </w:tc>
        <w:tc>
          <w:tcPr>
            <w:tcW w:w="789" w:type="dxa"/>
            <w:vMerge w:val="restart"/>
          </w:tcPr>
          <w:p w14:paraId="569EE456" w14:textId="388F1A99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72243">
              <w:rPr>
                <w:sz w:val="22"/>
                <w:szCs w:val="22"/>
              </w:rPr>
              <w:t>04</w:t>
            </w:r>
            <w:r w:rsidRPr="00B7224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49" w:type="dxa"/>
            <w:vMerge w:val="restart"/>
          </w:tcPr>
          <w:p w14:paraId="28AA894A" w14:textId="24C65E43" w:rsidR="00AE3C17" w:rsidRPr="00AF545B" w:rsidRDefault="00AF545B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5800119140</w:t>
            </w:r>
          </w:p>
        </w:tc>
        <w:tc>
          <w:tcPr>
            <w:tcW w:w="1157" w:type="dxa"/>
          </w:tcPr>
          <w:p w14:paraId="3161B1C0" w14:textId="08CE10DA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2311,7</w:t>
            </w:r>
          </w:p>
        </w:tc>
        <w:tc>
          <w:tcPr>
            <w:tcW w:w="1157" w:type="dxa"/>
          </w:tcPr>
          <w:p w14:paraId="1C28E3ED" w14:textId="33D9BB04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2311,7</w:t>
            </w:r>
          </w:p>
        </w:tc>
        <w:tc>
          <w:tcPr>
            <w:tcW w:w="1157" w:type="dxa"/>
          </w:tcPr>
          <w:p w14:paraId="67BCB577" w14:textId="6893E2F7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8" w:type="dxa"/>
          </w:tcPr>
          <w:p w14:paraId="4D8A832D" w14:textId="51092864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7" w:type="dxa"/>
          </w:tcPr>
          <w:p w14:paraId="55D7333B" w14:textId="53080E22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7" w:type="dxa"/>
          </w:tcPr>
          <w:p w14:paraId="3BD54F20" w14:textId="32A67506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14:paraId="01495FA9" w14:textId="69F058E8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3C17" w:rsidRPr="00B72243" w14:paraId="222FD2BE" w14:textId="77777777" w:rsidTr="00922F0A">
        <w:trPr>
          <w:trHeight w:val="2097"/>
        </w:trPr>
        <w:tc>
          <w:tcPr>
            <w:tcW w:w="2694" w:type="dxa"/>
            <w:vMerge/>
          </w:tcPr>
          <w:p w14:paraId="2CEB92D0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646C0D00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Департамент тарифов и цен правительства Еврейской автономной области</w:t>
            </w:r>
          </w:p>
        </w:tc>
        <w:tc>
          <w:tcPr>
            <w:tcW w:w="753" w:type="dxa"/>
            <w:vMerge/>
          </w:tcPr>
          <w:p w14:paraId="203BB83B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2E17733F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54ACFA1F" w14:textId="77777777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B0466FC" w14:textId="54C6A631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2311,7</w:t>
            </w:r>
          </w:p>
        </w:tc>
        <w:tc>
          <w:tcPr>
            <w:tcW w:w="1157" w:type="dxa"/>
          </w:tcPr>
          <w:p w14:paraId="78CF345C" w14:textId="01CC1953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2311,7</w:t>
            </w:r>
          </w:p>
        </w:tc>
        <w:tc>
          <w:tcPr>
            <w:tcW w:w="1157" w:type="dxa"/>
          </w:tcPr>
          <w:p w14:paraId="40189C51" w14:textId="6E247F0A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0,0</w:t>
            </w:r>
          </w:p>
        </w:tc>
        <w:tc>
          <w:tcPr>
            <w:tcW w:w="1158" w:type="dxa"/>
          </w:tcPr>
          <w:p w14:paraId="0B31A2AD" w14:textId="3FF888A1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0,0</w:t>
            </w:r>
          </w:p>
        </w:tc>
        <w:tc>
          <w:tcPr>
            <w:tcW w:w="1157" w:type="dxa"/>
          </w:tcPr>
          <w:p w14:paraId="0A3A72C2" w14:textId="23E41A0B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0,0</w:t>
            </w:r>
          </w:p>
        </w:tc>
        <w:tc>
          <w:tcPr>
            <w:tcW w:w="1157" w:type="dxa"/>
          </w:tcPr>
          <w:p w14:paraId="7F5140E2" w14:textId="0D1A8405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14:paraId="6B331815" w14:textId="46752F61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0,0</w:t>
            </w:r>
          </w:p>
        </w:tc>
      </w:tr>
      <w:tr w:rsidR="00AE3C17" w:rsidRPr="00B72243" w14:paraId="1EFA0ED8" w14:textId="77777777" w:rsidTr="004F0B51">
        <w:trPr>
          <w:trHeight w:val="3543"/>
        </w:trPr>
        <w:tc>
          <w:tcPr>
            <w:tcW w:w="2694" w:type="dxa"/>
          </w:tcPr>
          <w:p w14:paraId="65F6ED84" w14:textId="5AA27BDB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Комплекс процессных мероприятий </w:t>
            </w:r>
            <w:r w:rsidRPr="00B72243">
              <w:rPr>
                <w:bCs/>
                <w:color w:val="000000"/>
                <w:sz w:val="22"/>
                <w:szCs w:val="22"/>
              </w:rPr>
              <w:t>«</w:t>
            </w:r>
            <w:r w:rsidRPr="00121FF4">
              <w:rPr>
                <w:sz w:val="22"/>
                <w:szCs w:val="22"/>
              </w:rPr>
              <w:t>Эксплуатация информационно-телекоммуникационной инфраструктуры правительства Еврейской автономной области, организация информационной безопасности в региональных информационных системах</w:t>
            </w:r>
            <w:r w:rsidRPr="00B72243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98" w:type="dxa"/>
          </w:tcPr>
          <w:p w14:paraId="4D02C07C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</w:tcPr>
          <w:p w14:paraId="7D9F4596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623D84F3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D22490C" w14:textId="57D8FF0E" w:rsidR="00AE3C17" w:rsidRPr="00B72243" w:rsidRDefault="00AE3C17" w:rsidP="00AE3C17">
            <w:pPr>
              <w:jc w:val="center"/>
              <w:rPr>
                <w:sz w:val="22"/>
                <w:szCs w:val="22"/>
                <w:lang w:val="en-US"/>
              </w:rPr>
            </w:pPr>
            <w:r w:rsidRPr="00B72243">
              <w:rPr>
                <w:sz w:val="22"/>
                <w:szCs w:val="22"/>
                <w:lang w:val="en-US"/>
              </w:rPr>
              <w:t>580</w:t>
            </w:r>
            <w:r>
              <w:rPr>
                <w:sz w:val="22"/>
                <w:szCs w:val="22"/>
              </w:rPr>
              <w:t>02</w:t>
            </w:r>
            <w:r w:rsidRPr="00B72243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1157" w:type="dxa"/>
          </w:tcPr>
          <w:p w14:paraId="57594B57" w14:textId="11BA9E44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292770,1</w:t>
            </w:r>
          </w:p>
        </w:tc>
        <w:tc>
          <w:tcPr>
            <w:tcW w:w="1157" w:type="dxa"/>
          </w:tcPr>
          <w:p w14:paraId="45C89203" w14:textId="6AFE68AD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48908,3</w:t>
            </w:r>
          </w:p>
        </w:tc>
        <w:tc>
          <w:tcPr>
            <w:tcW w:w="1157" w:type="dxa"/>
          </w:tcPr>
          <w:p w14:paraId="3A965295" w14:textId="292B2507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45420,9</w:t>
            </w:r>
          </w:p>
        </w:tc>
        <w:tc>
          <w:tcPr>
            <w:tcW w:w="1158" w:type="dxa"/>
          </w:tcPr>
          <w:p w14:paraId="33EB01A2" w14:textId="43EDE545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45415,9</w:t>
            </w:r>
          </w:p>
        </w:tc>
        <w:tc>
          <w:tcPr>
            <w:tcW w:w="1157" w:type="dxa"/>
          </w:tcPr>
          <w:p w14:paraId="59AA8615" w14:textId="36D5101C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49200,0</w:t>
            </w:r>
          </w:p>
        </w:tc>
        <w:tc>
          <w:tcPr>
            <w:tcW w:w="1157" w:type="dxa"/>
          </w:tcPr>
          <w:p w14:paraId="7DE6B27C" w14:textId="3FF84998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51075,0</w:t>
            </w:r>
          </w:p>
        </w:tc>
        <w:tc>
          <w:tcPr>
            <w:tcW w:w="1300" w:type="dxa"/>
          </w:tcPr>
          <w:p w14:paraId="165A3D9B" w14:textId="3D83B8BA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52750,0</w:t>
            </w:r>
          </w:p>
        </w:tc>
      </w:tr>
      <w:tr w:rsidR="00AE3C17" w:rsidRPr="00B72243" w14:paraId="6CA36D33" w14:textId="77777777" w:rsidTr="00922F0A">
        <w:tc>
          <w:tcPr>
            <w:tcW w:w="2694" w:type="dxa"/>
            <w:vMerge w:val="restart"/>
          </w:tcPr>
          <w:p w14:paraId="0C205877" w14:textId="77777777" w:rsidR="00AE3C17" w:rsidRPr="00B72243" w:rsidRDefault="00AE3C17" w:rsidP="00AE3C17">
            <w:pPr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Мероприятие 1</w:t>
            </w:r>
          </w:p>
          <w:p w14:paraId="4FEE71A5" w14:textId="77777777" w:rsidR="00AE3C17" w:rsidRPr="00121FF4" w:rsidRDefault="00AE3C17" w:rsidP="00AE3C17">
            <w:pPr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«</w:t>
            </w:r>
            <w:r w:rsidRPr="00121FF4">
              <w:rPr>
                <w:sz w:val="22"/>
                <w:szCs w:val="22"/>
              </w:rPr>
              <w:t>Мероприятия по защите информации, аттестации информационных систем</w:t>
            </w:r>
            <w:r w:rsidRPr="00B72243">
              <w:rPr>
                <w:sz w:val="22"/>
                <w:szCs w:val="22"/>
              </w:rPr>
              <w:t>»</w:t>
            </w:r>
          </w:p>
        </w:tc>
        <w:tc>
          <w:tcPr>
            <w:tcW w:w="1798" w:type="dxa"/>
          </w:tcPr>
          <w:p w14:paraId="098AAB6D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27DF17F7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34A72E61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0CAB1C4D" w14:textId="2496458D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37CBF">
              <w:rPr>
                <w:sz w:val="22"/>
                <w:szCs w:val="22"/>
                <w:lang w:val="en-US"/>
              </w:rPr>
              <w:t>5800219150</w:t>
            </w:r>
          </w:p>
        </w:tc>
        <w:tc>
          <w:tcPr>
            <w:tcW w:w="1157" w:type="dxa"/>
          </w:tcPr>
          <w:p w14:paraId="1B698061" w14:textId="591CA9BF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102669,0</w:t>
            </w:r>
          </w:p>
        </w:tc>
        <w:tc>
          <w:tcPr>
            <w:tcW w:w="1157" w:type="dxa"/>
          </w:tcPr>
          <w:p w14:paraId="396ECAE0" w14:textId="574880E1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14784,0</w:t>
            </w:r>
          </w:p>
        </w:tc>
        <w:tc>
          <w:tcPr>
            <w:tcW w:w="1157" w:type="dxa"/>
          </w:tcPr>
          <w:p w14:paraId="6A69D1B5" w14:textId="74C37821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16790,0</w:t>
            </w:r>
          </w:p>
        </w:tc>
        <w:tc>
          <w:tcPr>
            <w:tcW w:w="1158" w:type="dxa"/>
          </w:tcPr>
          <w:p w14:paraId="789F00E4" w14:textId="204B637A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17295,0</w:t>
            </w:r>
          </w:p>
        </w:tc>
        <w:tc>
          <w:tcPr>
            <w:tcW w:w="1157" w:type="dxa"/>
          </w:tcPr>
          <w:p w14:paraId="06F21980" w14:textId="7251C71C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17500,0</w:t>
            </w:r>
          </w:p>
        </w:tc>
        <w:tc>
          <w:tcPr>
            <w:tcW w:w="1157" w:type="dxa"/>
          </w:tcPr>
          <w:p w14:paraId="10C901EB" w14:textId="18260637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18000,0</w:t>
            </w:r>
          </w:p>
        </w:tc>
        <w:tc>
          <w:tcPr>
            <w:tcW w:w="1300" w:type="dxa"/>
          </w:tcPr>
          <w:p w14:paraId="0A5B539D" w14:textId="10D9B0E5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18300,0</w:t>
            </w:r>
          </w:p>
        </w:tc>
      </w:tr>
      <w:tr w:rsidR="00AE3C17" w:rsidRPr="00B72243" w14:paraId="540D4448" w14:textId="77777777" w:rsidTr="00922F0A"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4A11C16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4856814E" w14:textId="77777777" w:rsidR="00C67B0C" w:rsidRDefault="00AE3C17" w:rsidP="004F0B51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  <w:p w14:paraId="7E93C72C" w14:textId="77777777" w:rsidR="004F0B51" w:rsidRDefault="004F0B51" w:rsidP="004F0B51">
            <w:pPr>
              <w:rPr>
                <w:color w:val="000000"/>
                <w:sz w:val="22"/>
                <w:szCs w:val="22"/>
              </w:rPr>
            </w:pPr>
          </w:p>
          <w:p w14:paraId="43BF5AD3" w14:textId="11A6A52B" w:rsidR="004F0B51" w:rsidRPr="00B72243" w:rsidRDefault="004F0B51" w:rsidP="004F0B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1F0C1A89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2E62B0FE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14:paraId="1B2CD518" w14:textId="77777777" w:rsidR="00AE3C17" w:rsidRPr="00B72243" w:rsidRDefault="00AE3C17" w:rsidP="00AE3C17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21F7C4E0" w14:textId="366F0426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102669,0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39487FF8" w14:textId="6020D46E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14784,0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2D622895" w14:textId="367608B3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16790,0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29BBADA7" w14:textId="395809F8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17295,0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2001AB1F" w14:textId="247DAB67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17500,0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7B0E9ABA" w14:textId="289F3A5A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18000,0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7A52C2EF" w14:textId="1354A824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18300,0</w:t>
            </w:r>
          </w:p>
        </w:tc>
      </w:tr>
      <w:tr w:rsidR="00AE3C17" w:rsidRPr="00B72243" w14:paraId="6F242EA9" w14:textId="77777777" w:rsidTr="00922F0A">
        <w:tc>
          <w:tcPr>
            <w:tcW w:w="2694" w:type="dxa"/>
            <w:vMerge w:val="restart"/>
          </w:tcPr>
          <w:p w14:paraId="7A183C66" w14:textId="7D234614" w:rsidR="00AE3C17" w:rsidRPr="00BB245F" w:rsidRDefault="00AE3C17" w:rsidP="00AE3C17">
            <w:pPr>
              <w:rPr>
                <w:color w:val="000000"/>
                <w:sz w:val="22"/>
                <w:szCs w:val="22"/>
              </w:rPr>
            </w:pPr>
            <w:r w:rsidRPr="00BB245F">
              <w:rPr>
                <w:color w:val="000000"/>
                <w:sz w:val="22"/>
                <w:szCs w:val="22"/>
              </w:rPr>
              <w:lastRenderedPageBreak/>
              <w:t xml:space="preserve">Мероприятие 2 «Предоставление постоянного доступа к </w:t>
            </w:r>
            <w:r w:rsidRPr="00BB245F">
              <w:rPr>
                <w:sz w:val="22"/>
                <w:szCs w:val="22"/>
              </w:rPr>
              <w:t xml:space="preserve">информационно-телекоммуникационной </w:t>
            </w:r>
            <w:r w:rsidRPr="00BB245F">
              <w:rPr>
                <w:color w:val="000000"/>
                <w:sz w:val="22"/>
                <w:szCs w:val="22"/>
              </w:rPr>
              <w:t xml:space="preserve">сети «Интернет», оказание услуг связи» </w:t>
            </w:r>
          </w:p>
        </w:tc>
        <w:tc>
          <w:tcPr>
            <w:tcW w:w="1798" w:type="dxa"/>
          </w:tcPr>
          <w:p w14:paraId="0ED1FD49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28EE801C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60B57A8D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2D2B5EE5" w14:textId="2B5A4374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72243">
              <w:rPr>
                <w:sz w:val="22"/>
                <w:szCs w:val="22"/>
                <w:lang w:val="en-US"/>
              </w:rPr>
              <w:t>58</w:t>
            </w:r>
            <w:r>
              <w:rPr>
                <w:sz w:val="22"/>
                <w:szCs w:val="22"/>
              </w:rPr>
              <w:t>002</w:t>
            </w:r>
            <w:r w:rsidRPr="00B72243">
              <w:rPr>
                <w:sz w:val="22"/>
                <w:szCs w:val="22"/>
                <w:lang w:val="en-US"/>
              </w:rPr>
              <w:t>19160</w:t>
            </w:r>
          </w:p>
        </w:tc>
        <w:tc>
          <w:tcPr>
            <w:tcW w:w="1157" w:type="dxa"/>
          </w:tcPr>
          <w:p w14:paraId="73E451B4" w14:textId="27BEA280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5866,0</w:t>
            </w:r>
          </w:p>
        </w:tc>
        <w:tc>
          <w:tcPr>
            <w:tcW w:w="1157" w:type="dxa"/>
          </w:tcPr>
          <w:p w14:paraId="615CCD3F" w14:textId="01ECF211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966,0</w:t>
            </w:r>
          </w:p>
        </w:tc>
        <w:tc>
          <w:tcPr>
            <w:tcW w:w="1157" w:type="dxa"/>
          </w:tcPr>
          <w:p w14:paraId="403AC274" w14:textId="2FBB6001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970,0</w:t>
            </w:r>
          </w:p>
        </w:tc>
        <w:tc>
          <w:tcPr>
            <w:tcW w:w="1158" w:type="dxa"/>
          </w:tcPr>
          <w:p w14:paraId="2942AA71" w14:textId="4939E5B0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975,0</w:t>
            </w:r>
          </w:p>
        </w:tc>
        <w:tc>
          <w:tcPr>
            <w:tcW w:w="1157" w:type="dxa"/>
          </w:tcPr>
          <w:p w14:paraId="7D9183C5" w14:textId="63409C22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980,0</w:t>
            </w:r>
          </w:p>
        </w:tc>
        <w:tc>
          <w:tcPr>
            <w:tcW w:w="1157" w:type="dxa"/>
          </w:tcPr>
          <w:p w14:paraId="52790AC9" w14:textId="242898E6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985,0</w:t>
            </w:r>
          </w:p>
        </w:tc>
        <w:tc>
          <w:tcPr>
            <w:tcW w:w="1300" w:type="dxa"/>
          </w:tcPr>
          <w:p w14:paraId="089FA25B" w14:textId="436FD020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</w:tr>
      <w:tr w:rsidR="00AE3C17" w:rsidRPr="00B72243" w14:paraId="691D0F15" w14:textId="77777777" w:rsidTr="00922F0A">
        <w:tc>
          <w:tcPr>
            <w:tcW w:w="2694" w:type="dxa"/>
            <w:vMerge/>
          </w:tcPr>
          <w:p w14:paraId="5A1EECAC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6F6A763F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62474113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62986F36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0CEF4762" w14:textId="77777777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52922922" w14:textId="3DC4AEE3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5866,0</w:t>
            </w:r>
          </w:p>
        </w:tc>
        <w:tc>
          <w:tcPr>
            <w:tcW w:w="1157" w:type="dxa"/>
          </w:tcPr>
          <w:p w14:paraId="6D6431CA" w14:textId="74BF53F9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966,0</w:t>
            </w:r>
          </w:p>
        </w:tc>
        <w:tc>
          <w:tcPr>
            <w:tcW w:w="1157" w:type="dxa"/>
          </w:tcPr>
          <w:p w14:paraId="37D7149C" w14:textId="4970BB4D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970,0</w:t>
            </w:r>
          </w:p>
        </w:tc>
        <w:tc>
          <w:tcPr>
            <w:tcW w:w="1158" w:type="dxa"/>
          </w:tcPr>
          <w:p w14:paraId="513E72D2" w14:textId="78BF1914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975,0</w:t>
            </w:r>
          </w:p>
        </w:tc>
        <w:tc>
          <w:tcPr>
            <w:tcW w:w="1157" w:type="dxa"/>
          </w:tcPr>
          <w:p w14:paraId="63C7CD6F" w14:textId="59341DC1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980,0</w:t>
            </w:r>
          </w:p>
        </w:tc>
        <w:tc>
          <w:tcPr>
            <w:tcW w:w="1157" w:type="dxa"/>
          </w:tcPr>
          <w:p w14:paraId="032111CA" w14:textId="55B5B85E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985,0</w:t>
            </w:r>
          </w:p>
        </w:tc>
        <w:tc>
          <w:tcPr>
            <w:tcW w:w="1300" w:type="dxa"/>
          </w:tcPr>
          <w:p w14:paraId="26B42C87" w14:textId="3298C873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</w:t>
            </w:r>
          </w:p>
        </w:tc>
      </w:tr>
      <w:tr w:rsidR="00AE3C17" w:rsidRPr="00B72243" w14:paraId="75BD3142" w14:textId="77777777" w:rsidTr="00922F0A">
        <w:tc>
          <w:tcPr>
            <w:tcW w:w="2694" w:type="dxa"/>
            <w:vMerge w:val="restart"/>
          </w:tcPr>
          <w:p w14:paraId="1AD899E2" w14:textId="537EF97B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72243">
              <w:rPr>
                <w:color w:val="000000"/>
                <w:sz w:val="22"/>
                <w:szCs w:val="22"/>
              </w:rPr>
              <w:t xml:space="preserve"> «Модернизация серверного, сетевого, телекоммуникационного и компьютерного оборудования корпоративной сети, системы видео-конференц-связи губернатора и правительства Еврейской автономной области, приобретение расходных и комплектующих материалов»</w:t>
            </w:r>
          </w:p>
        </w:tc>
        <w:tc>
          <w:tcPr>
            <w:tcW w:w="1798" w:type="dxa"/>
          </w:tcPr>
          <w:p w14:paraId="0294333F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0A7E9796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358A029A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0A92A5C1" w14:textId="7C57DE39" w:rsidR="00AE3C17" w:rsidRPr="00B72243" w:rsidRDefault="00AE3C17" w:rsidP="00AE3C17">
            <w:pPr>
              <w:jc w:val="center"/>
              <w:rPr>
                <w:sz w:val="22"/>
                <w:szCs w:val="22"/>
                <w:lang w:val="en-US"/>
              </w:rPr>
            </w:pPr>
            <w:r w:rsidRPr="00B72243">
              <w:rPr>
                <w:sz w:val="22"/>
                <w:szCs w:val="22"/>
                <w:lang w:val="en-US"/>
              </w:rPr>
              <w:t>58</w:t>
            </w:r>
            <w:r>
              <w:rPr>
                <w:sz w:val="22"/>
                <w:szCs w:val="22"/>
              </w:rPr>
              <w:t>002</w:t>
            </w:r>
            <w:r w:rsidRPr="00B72243">
              <w:rPr>
                <w:sz w:val="22"/>
                <w:szCs w:val="22"/>
                <w:lang w:val="en-US"/>
              </w:rPr>
              <w:t>19170</w:t>
            </w:r>
          </w:p>
        </w:tc>
        <w:tc>
          <w:tcPr>
            <w:tcW w:w="1157" w:type="dxa"/>
          </w:tcPr>
          <w:p w14:paraId="36EDA32C" w14:textId="2990CACA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8274,1</w:t>
            </w:r>
          </w:p>
        </w:tc>
        <w:tc>
          <w:tcPr>
            <w:tcW w:w="1157" w:type="dxa"/>
          </w:tcPr>
          <w:p w14:paraId="01FA2352" w14:textId="19D1CB6E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1497,3</w:t>
            </w:r>
          </w:p>
        </w:tc>
        <w:tc>
          <w:tcPr>
            <w:tcW w:w="1157" w:type="dxa"/>
          </w:tcPr>
          <w:p w14:paraId="7429B8D5" w14:textId="6A820B3E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1125,9</w:t>
            </w:r>
          </w:p>
        </w:tc>
        <w:tc>
          <w:tcPr>
            <w:tcW w:w="1158" w:type="dxa"/>
          </w:tcPr>
          <w:p w14:paraId="7FA4BE7C" w14:textId="13A04DFC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1300,9</w:t>
            </w:r>
          </w:p>
        </w:tc>
        <w:tc>
          <w:tcPr>
            <w:tcW w:w="1157" w:type="dxa"/>
          </w:tcPr>
          <w:p w14:paraId="6E2C9C98" w14:textId="3068F4D8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1157" w:type="dxa"/>
          </w:tcPr>
          <w:p w14:paraId="408075AB" w14:textId="36C42986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1450,0</w:t>
            </w:r>
          </w:p>
        </w:tc>
        <w:tc>
          <w:tcPr>
            <w:tcW w:w="1300" w:type="dxa"/>
          </w:tcPr>
          <w:p w14:paraId="1B2F041B" w14:textId="43807DCE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</w:tr>
      <w:tr w:rsidR="00AE3C17" w:rsidRPr="00B72243" w14:paraId="10E4A8D8" w14:textId="77777777" w:rsidTr="00922F0A">
        <w:tc>
          <w:tcPr>
            <w:tcW w:w="2694" w:type="dxa"/>
            <w:vMerge/>
          </w:tcPr>
          <w:p w14:paraId="7617ACAE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05488B39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4B11AE7F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00601F19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0295B736" w14:textId="77777777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4A23DC7" w14:textId="18978399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8274,1</w:t>
            </w:r>
          </w:p>
        </w:tc>
        <w:tc>
          <w:tcPr>
            <w:tcW w:w="1157" w:type="dxa"/>
          </w:tcPr>
          <w:p w14:paraId="7C84D801" w14:textId="293D017E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1497,3</w:t>
            </w:r>
          </w:p>
        </w:tc>
        <w:tc>
          <w:tcPr>
            <w:tcW w:w="1157" w:type="dxa"/>
          </w:tcPr>
          <w:p w14:paraId="0F5FA516" w14:textId="530D87DB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1125,9</w:t>
            </w:r>
          </w:p>
        </w:tc>
        <w:tc>
          <w:tcPr>
            <w:tcW w:w="1158" w:type="dxa"/>
          </w:tcPr>
          <w:p w14:paraId="634D073F" w14:textId="2E9E4A5F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1300,9</w:t>
            </w:r>
          </w:p>
        </w:tc>
        <w:tc>
          <w:tcPr>
            <w:tcW w:w="1157" w:type="dxa"/>
          </w:tcPr>
          <w:p w14:paraId="1D1BD5F4" w14:textId="267E421A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1157" w:type="dxa"/>
          </w:tcPr>
          <w:p w14:paraId="4FEBB1DB" w14:textId="172FBC0D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1450,0</w:t>
            </w:r>
          </w:p>
        </w:tc>
        <w:tc>
          <w:tcPr>
            <w:tcW w:w="1300" w:type="dxa"/>
          </w:tcPr>
          <w:p w14:paraId="2012EB96" w14:textId="55C9983D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</w:tr>
      <w:tr w:rsidR="00AE3C17" w:rsidRPr="00B72243" w14:paraId="4531728B" w14:textId="77777777" w:rsidTr="00922F0A">
        <w:tc>
          <w:tcPr>
            <w:tcW w:w="2694" w:type="dxa"/>
            <w:vMerge w:val="restart"/>
          </w:tcPr>
          <w:p w14:paraId="517DB16F" w14:textId="71CE2116" w:rsidR="00937AF1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72243">
              <w:rPr>
                <w:color w:val="000000"/>
                <w:sz w:val="22"/>
                <w:szCs w:val="22"/>
              </w:rPr>
              <w:t xml:space="preserve"> «Техническое сопровождение и актуализация информационных систем, используемых ОИВ ЕАО и аппаратом губернатора и правительства Еврейской автономной области, консультационные услуги»</w:t>
            </w:r>
          </w:p>
          <w:p w14:paraId="18B432EC" w14:textId="2E192AD4" w:rsidR="00937AF1" w:rsidRPr="00B72243" w:rsidRDefault="00937AF1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541247DF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5C5C226E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55A1CFCB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3BAD85EC" w14:textId="454E38CE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72243">
              <w:rPr>
                <w:sz w:val="22"/>
                <w:szCs w:val="22"/>
                <w:lang w:val="en-US"/>
              </w:rPr>
              <w:t>58</w:t>
            </w:r>
            <w:r>
              <w:rPr>
                <w:sz w:val="22"/>
                <w:szCs w:val="22"/>
              </w:rPr>
              <w:t>002</w:t>
            </w:r>
            <w:r w:rsidRPr="00B72243">
              <w:rPr>
                <w:sz w:val="22"/>
                <w:szCs w:val="22"/>
                <w:lang w:val="en-US"/>
              </w:rPr>
              <w:t>19180</w:t>
            </w:r>
          </w:p>
        </w:tc>
        <w:tc>
          <w:tcPr>
            <w:tcW w:w="1157" w:type="dxa"/>
          </w:tcPr>
          <w:p w14:paraId="0AF78D26" w14:textId="4D109D40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125100,0</w:t>
            </w:r>
          </w:p>
        </w:tc>
        <w:tc>
          <w:tcPr>
            <w:tcW w:w="1157" w:type="dxa"/>
          </w:tcPr>
          <w:p w14:paraId="3D778A9F" w14:textId="317B6450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19200,0</w:t>
            </w:r>
          </w:p>
        </w:tc>
        <w:tc>
          <w:tcPr>
            <w:tcW w:w="1157" w:type="dxa"/>
          </w:tcPr>
          <w:p w14:paraId="2E0DDAD7" w14:textId="2D7E81D4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19250,0</w:t>
            </w:r>
          </w:p>
        </w:tc>
        <w:tc>
          <w:tcPr>
            <w:tcW w:w="1158" w:type="dxa"/>
          </w:tcPr>
          <w:p w14:paraId="64914537" w14:textId="76BAAE7A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19300,0</w:t>
            </w:r>
          </w:p>
        </w:tc>
        <w:tc>
          <w:tcPr>
            <w:tcW w:w="1157" w:type="dxa"/>
          </w:tcPr>
          <w:p w14:paraId="34194A63" w14:textId="767BD4E8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21450,0</w:t>
            </w:r>
          </w:p>
        </w:tc>
        <w:tc>
          <w:tcPr>
            <w:tcW w:w="1157" w:type="dxa"/>
          </w:tcPr>
          <w:p w14:paraId="49479806" w14:textId="2D7DBAC4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22450,0</w:t>
            </w:r>
          </w:p>
        </w:tc>
        <w:tc>
          <w:tcPr>
            <w:tcW w:w="1300" w:type="dxa"/>
          </w:tcPr>
          <w:p w14:paraId="5A9FF2C6" w14:textId="0C20EAFA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23450,0</w:t>
            </w:r>
          </w:p>
        </w:tc>
      </w:tr>
      <w:tr w:rsidR="00AE3C17" w:rsidRPr="00B72243" w14:paraId="0BE5EE23" w14:textId="77777777" w:rsidTr="00922F0A">
        <w:tc>
          <w:tcPr>
            <w:tcW w:w="2694" w:type="dxa"/>
            <w:vMerge/>
          </w:tcPr>
          <w:p w14:paraId="15040575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56520D81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24DCE9F4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4A07F22F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2DE2C5EC" w14:textId="77777777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6FCFC832" w14:textId="564F9AFB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125100,0</w:t>
            </w:r>
          </w:p>
        </w:tc>
        <w:tc>
          <w:tcPr>
            <w:tcW w:w="1157" w:type="dxa"/>
          </w:tcPr>
          <w:p w14:paraId="645A7DE9" w14:textId="6980F9E0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19200,0</w:t>
            </w:r>
          </w:p>
        </w:tc>
        <w:tc>
          <w:tcPr>
            <w:tcW w:w="1157" w:type="dxa"/>
          </w:tcPr>
          <w:p w14:paraId="7E9D4D53" w14:textId="36E62D62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19250,0</w:t>
            </w:r>
          </w:p>
        </w:tc>
        <w:tc>
          <w:tcPr>
            <w:tcW w:w="1158" w:type="dxa"/>
          </w:tcPr>
          <w:p w14:paraId="73AC68C1" w14:textId="24A69A69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19300,0</w:t>
            </w:r>
          </w:p>
        </w:tc>
        <w:tc>
          <w:tcPr>
            <w:tcW w:w="1157" w:type="dxa"/>
          </w:tcPr>
          <w:p w14:paraId="383B9AD7" w14:textId="5B372E21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21450,0</w:t>
            </w:r>
          </w:p>
        </w:tc>
        <w:tc>
          <w:tcPr>
            <w:tcW w:w="1157" w:type="dxa"/>
          </w:tcPr>
          <w:p w14:paraId="61B00524" w14:textId="42C38B8A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22450,0</w:t>
            </w:r>
          </w:p>
        </w:tc>
        <w:tc>
          <w:tcPr>
            <w:tcW w:w="1300" w:type="dxa"/>
          </w:tcPr>
          <w:p w14:paraId="38C22A84" w14:textId="6FD90162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23450,0</w:t>
            </w:r>
          </w:p>
        </w:tc>
      </w:tr>
      <w:tr w:rsidR="00AE3C17" w:rsidRPr="00B72243" w14:paraId="0F43CCEE" w14:textId="77777777" w:rsidTr="00922F0A">
        <w:tc>
          <w:tcPr>
            <w:tcW w:w="2694" w:type="dxa"/>
            <w:vMerge w:val="restart"/>
          </w:tcPr>
          <w:p w14:paraId="0EED6293" w14:textId="312B9651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lastRenderedPageBreak/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72243">
              <w:rPr>
                <w:color w:val="000000"/>
                <w:sz w:val="22"/>
                <w:szCs w:val="22"/>
              </w:rPr>
              <w:t xml:space="preserve"> «Приобретение неисключительных прав на программное обеспечение» </w:t>
            </w:r>
          </w:p>
        </w:tc>
        <w:tc>
          <w:tcPr>
            <w:tcW w:w="1798" w:type="dxa"/>
          </w:tcPr>
          <w:p w14:paraId="43EB5B2C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3715828C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4F3E0D59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1A92FD08" w14:textId="6BE08E93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72243">
              <w:rPr>
                <w:sz w:val="22"/>
                <w:szCs w:val="22"/>
                <w:lang w:val="en-US"/>
              </w:rPr>
              <w:t>58</w:t>
            </w:r>
            <w:r>
              <w:rPr>
                <w:sz w:val="22"/>
                <w:szCs w:val="22"/>
              </w:rPr>
              <w:t>002</w:t>
            </w:r>
            <w:r w:rsidRPr="00B72243">
              <w:rPr>
                <w:sz w:val="22"/>
                <w:szCs w:val="22"/>
                <w:lang w:val="en-US"/>
              </w:rPr>
              <w:t>19190</w:t>
            </w:r>
          </w:p>
        </w:tc>
        <w:tc>
          <w:tcPr>
            <w:tcW w:w="1157" w:type="dxa"/>
          </w:tcPr>
          <w:p w14:paraId="1401CC63" w14:textId="3DE67B5C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25550,0</w:t>
            </w:r>
          </w:p>
        </w:tc>
        <w:tc>
          <w:tcPr>
            <w:tcW w:w="1157" w:type="dxa"/>
          </w:tcPr>
          <w:p w14:paraId="4A792F31" w14:textId="7114967D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57" w:type="dxa"/>
          </w:tcPr>
          <w:p w14:paraId="26145068" w14:textId="11E4C752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158" w:type="dxa"/>
          </w:tcPr>
          <w:p w14:paraId="745D64F1" w14:textId="141C17B3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2050,0</w:t>
            </w:r>
          </w:p>
        </w:tc>
        <w:tc>
          <w:tcPr>
            <w:tcW w:w="1157" w:type="dxa"/>
          </w:tcPr>
          <w:p w14:paraId="3DF67679" w14:textId="06B6800C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3300,0</w:t>
            </w:r>
          </w:p>
        </w:tc>
        <w:tc>
          <w:tcPr>
            <w:tcW w:w="1157" w:type="dxa"/>
          </w:tcPr>
          <w:p w14:paraId="332BE2CA" w14:textId="1896E099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300" w:type="dxa"/>
          </w:tcPr>
          <w:p w14:paraId="35A82943" w14:textId="139F83E8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3700,0</w:t>
            </w:r>
          </w:p>
        </w:tc>
      </w:tr>
      <w:tr w:rsidR="00AE3C17" w:rsidRPr="00B72243" w14:paraId="3FFABDC3" w14:textId="77777777" w:rsidTr="00922F0A">
        <w:tc>
          <w:tcPr>
            <w:tcW w:w="2694" w:type="dxa"/>
            <w:vMerge/>
          </w:tcPr>
          <w:p w14:paraId="371974EB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66A72686" w14:textId="3B69DB29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357DC3A3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34C71FB4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56180DE9" w14:textId="77777777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73DA9575" w14:textId="72EC98C8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25550,0</w:t>
            </w:r>
          </w:p>
        </w:tc>
        <w:tc>
          <w:tcPr>
            <w:tcW w:w="1157" w:type="dxa"/>
          </w:tcPr>
          <w:p w14:paraId="7E8DFC64" w14:textId="2667E9C8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10000,0</w:t>
            </w:r>
          </w:p>
        </w:tc>
        <w:tc>
          <w:tcPr>
            <w:tcW w:w="1157" w:type="dxa"/>
          </w:tcPr>
          <w:p w14:paraId="28188FA7" w14:textId="0578CE3C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3000,0</w:t>
            </w:r>
          </w:p>
        </w:tc>
        <w:tc>
          <w:tcPr>
            <w:tcW w:w="1158" w:type="dxa"/>
          </w:tcPr>
          <w:p w14:paraId="514BAEF1" w14:textId="56626ECB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2050,0</w:t>
            </w:r>
          </w:p>
        </w:tc>
        <w:tc>
          <w:tcPr>
            <w:tcW w:w="1157" w:type="dxa"/>
          </w:tcPr>
          <w:p w14:paraId="5F833302" w14:textId="779A6F86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3300,0</w:t>
            </w:r>
          </w:p>
        </w:tc>
        <w:tc>
          <w:tcPr>
            <w:tcW w:w="1157" w:type="dxa"/>
          </w:tcPr>
          <w:p w14:paraId="4748BD4D" w14:textId="1876C7DB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3500,0</w:t>
            </w:r>
          </w:p>
        </w:tc>
        <w:tc>
          <w:tcPr>
            <w:tcW w:w="1300" w:type="dxa"/>
          </w:tcPr>
          <w:p w14:paraId="4C930A30" w14:textId="1EB31637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3700,0</w:t>
            </w:r>
          </w:p>
        </w:tc>
      </w:tr>
      <w:tr w:rsidR="00AE3C17" w:rsidRPr="00B72243" w14:paraId="555D53A6" w14:textId="77777777" w:rsidTr="00922F0A">
        <w:tc>
          <w:tcPr>
            <w:tcW w:w="2694" w:type="dxa"/>
            <w:vMerge w:val="restart"/>
          </w:tcPr>
          <w:p w14:paraId="114EB204" w14:textId="0E83AFD1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Мероприятие</w:t>
            </w:r>
            <w:r>
              <w:rPr>
                <w:color w:val="000000"/>
                <w:sz w:val="22"/>
                <w:szCs w:val="22"/>
              </w:rPr>
              <w:t xml:space="preserve"> 6</w:t>
            </w:r>
          </w:p>
          <w:p w14:paraId="13100492" w14:textId="24072FB3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«</w:t>
            </w:r>
            <w:r w:rsidR="005F5639" w:rsidRPr="005F5639">
              <w:rPr>
                <w:color w:val="000000"/>
                <w:sz w:val="22"/>
                <w:szCs w:val="22"/>
              </w:rPr>
              <w:t>Прохождение образовательных курсов по администрированию корпоративной сети, информационной безопасност</w:t>
            </w:r>
            <w:r w:rsidR="005F5639">
              <w:rPr>
                <w:color w:val="000000"/>
                <w:sz w:val="22"/>
                <w:szCs w:val="22"/>
              </w:rPr>
              <w:t>и</w:t>
            </w:r>
            <w:r w:rsidRPr="00B7224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98" w:type="dxa"/>
          </w:tcPr>
          <w:p w14:paraId="688C0298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5E4C6BD7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34D20327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77CFC628" w14:textId="03BA6FD7" w:rsidR="00AE3C17" w:rsidRPr="00AF545B" w:rsidRDefault="00AF545B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5800219210</w:t>
            </w:r>
          </w:p>
        </w:tc>
        <w:tc>
          <w:tcPr>
            <w:tcW w:w="1157" w:type="dxa"/>
          </w:tcPr>
          <w:p w14:paraId="78F1E84F" w14:textId="4C1D4D5C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1190,0</w:t>
            </w:r>
          </w:p>
        </w:tc>
        <w:tc>
          <w:tcPr>
            <w:tcW w:w="1157" w:type="dxa"/>
          </w:tcPr>
          <w:p w14:paraId="4997D102" w14:textId="430C62C4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57" w:type="dxa"/>
          </w:tcPr>
          <w:p w14:paraId="603A1F41" w14:textId="2538DB4F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8" w:type="dxa"/>
          </w:tcPr>
          <w:p w14:paraId="30CDDF2D" w14:textId="30EC1817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57" w:type="dxa"/>
          </w:tcPr>
          <w:p w14:paraId="64F77DAA" w14:textId="760935C1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57" w:type="dxa"/>
          </w:tcPr>
          <w:p w14:paraId="059CC511" w14:textId="33927263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00" w:type="dxa"/>
          </w:tcPr>
          <w:p w14:paraId="6A40DCA3" w14:textId="3607174D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AE3C17" w:rsidRPr="00B72243" w14:paraId="643DEAC8" w14:textId="77777777" w:rsidTr="00922F0A">
        <w:tc>
          <w:tcPr>
            <w:tcW w:w="2694" w:type="dxa"/>
            <w:vMerge/>
          </w:tcPr>
          <w:p w14:paraId="785ED97F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69CAE74D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28187314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4D0394A4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1D6A3145" w14:textId="77777777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0DF0E7CE" w14:textId="5E830E8F" w:rsidR="00AE3C17" w:rsidRPr="00B72243" w:rsidRDefault="00AE3C17" w:rsidP="00AE3C17">
            <w:pPr>
              <w:jc w:val="center"/>
              <w:rPr>
                <w:bCs/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1190,0</w:t>
            </w:r>
          </w:p>
        </w:tc>
        <w:tc>
          <w:tcPr>
            <w:tcW w:w="1157" w:type="dxa"/>
          </w:tcPr>
          <w:p w14:paraId="18742A4A" w14:textId="753F81BC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57" w:type="dxa"/>
          </w:tcPr>
          <w:p w14:paraId="3B870577" w14:textId="422CCDE9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8" w:type="dxa"/>
          </w:tcPr>
          <w:p w14:paraId="45E982FE" w14:textId="0D17BB3B" w:rsidR="00AE3C17" w:rsidRPr="00B72243" w:rsidRDefault="00AE3C17" w:rsidP="00AE3C17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200,0</w:t>
            </w:r>
          </w:p>
        </w:tc>
        <w:tc>
          <w:tcPr>
            <w:tcW w:w="1157" w:type="dxa"/>
          </w:tcPr>
          <w:p w14:paraId="2A531F2B" w14:textId="79576CF9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57" w:type="dxa"/>
          </w:tcPr>
          <w:p w14:paraId="51DF86BE" w14:textId="578AAE47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00" w:type="dxa"/>
          </w:tcPr>
          <w:p w14:paraId="074103DD" w14:textId="60BC3234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AE3C17" w:rsidRPr="00B72243" w14:paraId="14FF4E0B" w14:textId="77777777" w:rsidTr="00922F0A">
        <w:tc>
          <w:tcPr>
            <w:tcW w:w="2694" w:type="dxa"/>
            <w:vMerge w:val="restart"/>
          </w:tcPr>
          <w:p w14:paraId="7037C33D" w14:textId="77777777" w:rsidR="005F5639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72243">
              <w:rPr>
                <w:color w:val="000000"/>
                <w:sz w:val="22"/>
                <w:szCs w:val="22"/>
              </w:rPr>
              <w:t xml:space="preserve"> </w:t>
            </w:r>
          </w:p>
          <w:p w14:paraId="3664EF05" w14:textId="5D4185B1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«</w:t>
            </w:r>
            <w:r w:rsidR="005F5639" w:rsidRPr="005F5639">
              <w:rPr>
                <w:color w:val="000000"/>
                <w:sz w:val="22"/>
                <w:szCs w:val="22"/>
              </w:rPr>
              <w:t xml:space="preserve">Технико-информационная поддержка и обслуживание Портала, продление регистрации доменных имен в зонах РФ и RU, оказание телекоммуникационных услуг, перевод контента на иные языки, продвижение Портала в </w:t>
            </w:r>
            <w:r w:rsidR="00BB245F" w:rsidRPr="00BB245F">
              <w:rPr>
                <w:sz w:val="22"/>
                <w:szCs w:val="22"/>
              </w:rPr>
              <w:t>информационно-телекоммуникационной</w:t>
            </w:r>
            <w:r w:rsidR="00BB245F" w:rsidRPr="005F5639">
              <w:rPr>
                <w:color w:val="000000"/>
                <w:sz w:val="22"/>
                <w:szCs w:val="22"/>
              </w:rPr>
              <w:t xml:space="preserve"> </w:t>
            </w:r>
            <w:r w:rsidR="005F5639" w:rsidRPr="005F5639">
              <w:rPr>
                <w:color w:val="000000"/>
                <w:sz w:val="22"/>
                <w:szCs w:val="22"/>
              </w:rPr>
              <w:t>сети</w:t>
            </w:r>
            <w:r w:rsidR="00BB245F">
              <w:rPr>
                <w:color w:val="000000"/>
                <w:sz w:val="22"/>
                <w:szCs w:val="22"/>
              </w:rPr>
              <w:t xml:space="preserve"> </w:t>
            </w:r>
            <w:r w:rsidR="008122B5">
              <w:rPr>
                <w:color w:val="000000"/>
                <w:sz w:val="22"/>
                <w:szCs w:val="22"/>
              </w:rPr>
              <w:t>«</w:t>
            </w:r>
            <w:r w:rsidR="005F5639" w:rsidRPr="005F5639">
              <w:rPr>
                <w:color w:val="000000"/>
                <w:sz w:val="22"/>
                <w:szCs w:val="22"/>
              </w:rPr>
              <w:t>Интернет»</w:t>
            </w:r>
          </w:p>
        </w:tc>
        <w:tc>
          <w:tcPr>
            <w:tcW w:w="1798" w:type="dxa"/>
          </w:tcPr>
          <w:p w14:paraId="59327007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</w:tcPr>
          <w:p w14:paraId="7F0094E1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545C81DC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7BEEB427" w14:textId="3033E9BE" w:rsidR="00AE3C17" w:rsidRPr="00AF545B" w:rsidRDefault="00AF545B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5800219220</w:t>
            </w:r>
          </w:p>
        </w:tc>
        <w:tc>
          <w:tcPr>
            <w:tcW w:w="1157" w:type="dxa"/>
          </w:tcPr>
          <w:p w14:paraId="0F823734" w14:textId="34407285" w:rsidR="00AE3C17" w:rsidRPr="00B72243" w:rsidRDefault="00AE3C17" w:rsidP="00AE3C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1501,0</w:t>
            </w:r>
          </w:p>
        </w:tc>
        <w:tc>
          <w:tcPr>
            <w:tcW w:w="1157" w:type="dxa"/>
          </w:tcPr>
          <w:p w14:paraId="56944BC0" w14:textId="7CD6758B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157" w:type="dxa"/>
          </w:tcPr>
          <w:p w14:paraId="122AD740" w14:textId="205EBDC2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58" w:type="dxa"/>
          </w:tcPr>
          <w:p w14:paraId="10906534" w14:textId="0E759690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</w:t>
            </w:r>
          </w:p>
        </w:tc>
        <w:tc>
          <w:tcPr>
            <w:tcW w:w="1157" w:type="dxa"/>
          </w:tcPr>
          <w:p w14:paraId="0E874327" w14:textId="20F4AB29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57" w:type="dxa"/>
          </w:tcPr>
          <w:p w14:paraId="7627D8AD" w14:textId="579E63AE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300" w:type="dxa"/>
          </w:tcPr>
          <w:p w14:paraId="71B056D0" w14:textId="55E22342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AE3C17" w:rsidRPr="00B72243" w14:paraId="75D4A291" w14:textId="77777777" w:rsidTr="00922F0A">
        <w:tc>
          <w:tcPr>
            <w:tcW w:w="2694" w:type="dxa"/>
            <w:vMerge/>
          </w:tcPr>
          <w:p w14:paraId="2161C5CD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</w:tcPr>
          <w:p w14:paraId="3EEE2017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53" w:type="dxa"/>
            <w:vMerge/>
          </w:tcPr>
          <w:p w14:paraId="5051EB4B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</w:tcPr>
          <w:p w14:paraId="71BC8D63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</w:tcPr>
          <w:p w14:paraId="6988F371" w14:textId="77777777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5F02638" w14:textId="51F84690" w:rsidR="00AE3C17" w:rsidRPr="00B72243" w:rsidRDefault="00AE3C17" w:rsidP="00AE3C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1501,0</w:t>
            </w:r>
          </w:p>
        </w:tc>
        <w:tc>
          <w:tcPr>
            <w:tcW w:w="1157" w:type="dxa"/>
          </w:tcPr>
          <w:p w14:paraId="281F9E4F" w14:textId="75434D4D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157" w:type="dxa"/>
          </w:tcPr>
          <w:p w14:paraId="6009077A" w14:textId="4B94ADD2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58" w:type="dxa"/>
          </w:tcPr>
          <w:p w14:paraId="5570B7CC" w14:textId="3B6512D4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</w:t>
            </w:r>
          </w:p>
        </w:tc>
        <w:tc>
          <w:tcPr>
            <w:tcW w:w="1157" w:type="dxa"/>
          </w:tcPr>
          <w:p w14:paraId="6047FD33" w14:textId="4520B1E6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57" w:type="dxa"/>
          </w:tcPr>
          <w:p w14:paraId="44C9838A" w14:textId="7A48733F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300" w:type="dxa"/>
          </w:tcPr>
          <w:p w14:paraId="01C82233" w14:textId="143C76BA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AE3C17" w:rsidRPr="00B72243" w14:paraId="3AE3D3D6" w14:textId="77777777" w:rsidTr="00922F0A">
        <w:tc>
          <w:tcPr>
            <w:tcW w:w="2694" w:type="dxa"/>
            <w:vMerge w:val="restart"/>
          </w:tcPr>
          <w:p w14:paraId="796D7CAD" w14:textId="1ACD1B41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B72243">
              <w:rPr>
                <w:color w:val="000000"/>
                <w:sz w:val="22"/>
                <w:szCs w:val="22"/>
              </w:rPr>
              <w:t xml:space="preserve"> «Техническое обслуживание волоконно-оптической линии связи корпоративной сети, автоматизированных </w:t>
            </w:r>
            <w:r w:rsidRPr="00B72243">
              <w:rPr>
                <w:color w:val="000000"/>
                <w:sz w:val="22"/>
                <w:szCs w:val="22"/>
              </w:rPr>
              <w:lastRenderedPageBreak/>
              <w:t>рабочих мест, подключенных к корпоративной сети, ремонт компьютерной техники»</w:t>
            </w:r>
          </w:p>
        </w:tc>
        <w:tc>
          <w:tcPr>
            <w:tcW w:w="1798" w:type="dxa"/>
          </w:tcPr>
          <w:p w14:paraId="7854EE42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53" w:type="dxa"/>
            <w:vMerge w:val="restart"/>
          </w:tcPr>
          <w:p w14:paraId="6D454C17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025</w:t>
            </w:r>
          </w:p>
        </w:tc>
        <w:tc>
          <w:tcPr>
            <w:tcW w:w="789" w:type="dxa"/>
            <w:vMerge w:val="restart"/>
          </w:tcPr>
          <w:p w14:paraId="168500C6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vMerge w:val="restart"/>
          </w:tcPr>
          <w:p w14:paraId="077B6D7F" w14:textId="3E57035D" w:rsidR="00AE3C17" w:rsidRPr="00AF545B" w:rsidRDefault="00AE3C17" w:rsidP="00AE3C17">
            <w:pPr>
              <w:jc w:val="center"/>
              <w:rPr>
                <w:sz w:val="22"/>
                <w:szCs w:val="22"/>
              </w:rPr>
            </w:pPr>
            <w:r w:rsidRPr="00B72243">
              <w:rPr>
                <w:sz w:val="22"/>
                <w:szCs w:val="22"/>
                <w:lang w:val="en-US"/>
              </w:rPr>
              <w:t>58</w:t>
            </w:r>
            <w:r w:rsidR="00AF545B">
              <w:rPr>
                <w:sz w:val="22"/>
                <w:szCs w:val="22"/>
              </w:rPr>
              <w:t>00219230</w:t>
            </w:r>
          </w:p>
        </w:tc>
        <w:tc>
          <w:tcPr>
            <w:tcW w:w="1157" w:type="dxa"/>
          </w:tcPr>
          <w:p w14:paraId="25245224" w14:textId="1290245E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2565,0</w:t>
            </w:r>
          </w:p>
        </w:tc>
        <w:tc>
          <w:tcPr>
            <w:tcW w:w="1157" w:type="dxa"/>
          </w:tcPr>
          <w:p w14:paraId="4CE23EC0" w14:textId="46B85D55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57" w:type="dxa"/>
          </w:tcPr>
          <w:p w14:paraId="1E8E33FA" w14:textId="4694E258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1158" w:type="dxa"/>
          </w:tcPr>
          <w:p w14:paraId="506CCAB2" w14:textId="42F0624E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1157" w:type="dxa"/>
          </w:tcPr>
          <w:p w14:paraId="78A8F670" w14:textId="3C57269B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1157" w:type="dxa"/>
          </w:tcPr>
          <w:p w14:paraId="0503167C" w14:textId="6469D46C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1300" w:type="dxa"/>
          </w:tcPr>
          <w:p w14:paraId="628246D2" w14:textId="6B3F4489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AE3C17" w:rsidRPr="00B72243" w14:paraId="1E149606" w14:textId="77777777" w:rsidTr="00922F0A"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14281A6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7F748D06" w14:textId="77777777" w:rsidR="00AE3C17" w:rsidRPr="00B72243" w:rsidRDefault="00AE3C17" w:rsidP="00AE3C17">
            <w:pPr>
              <w:rPr>
                <w:color w:val="000000"/>
                <w:sz w:val="22"/>
                <w:szCs w:val="22"/>
              </w:rPr>
            </w:pPr>
            <w:r w:rsidRPr="00B72243">
              <w:rPr>
                <w:color w:val="000000"/>
                <w:sz w:val="22"/>
                <w:szCs w:val="22"/>
              </w:rPr>
              <w:t xml:space="preserve">Департамент цифрового развития и связи Еврейской </w:t>
            </w:r>
            <w:r w:rsidRPr="00B72243">
              <w:rPr>
                <w:color w:val="000000"/>
                <w:sz w:val="22"/>
                <w:szCs w:val="22"/>
              </w:rPr>
              <w:lastRenderedPageBreak/>
              <w:t>автономной области</w:t>
            </w: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35532993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526EB2C2" w14:textId="77777777" w:rsidR="00AE3C17" w:rsidRPr="00B72243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</w:tcPr>
          <w:p w14:paraId="7BCCABD1" w14:textId="77777777" w:rsidR="00AE3C17" w:rsidRPr="00B72243" w:rsidRDefault="00AE3C17" w:rsidP="00AE3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75E86DFA" w14:textId="11BB85B7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2565,0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79EF3D52" w14:textId="048F06E8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6A105A90" w14:textId="2BAC6215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106F362F" w14:textId="7AF473DA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157E63D2" w14:textId="0F9A5F72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2CC8325A" w14:textId="7BC007B6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17406FFA" w14:textId="187CC63B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AE3C17" w14:paraId="0B65D844" w14:textId="77777777" w:rsidTr="00922F0A"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14:paraId="16CC339B" w14:textId="670A2097" w:rsidR="00AE3C17" w:rsidRPr="004F0B51" w:rsidRDefault="00AE3C17" w:rsidP="00AE3C17">
            <w:pPr>
              <w:rPr>
                <w:color w:val="000000"/>
                <w:sz w:val="22"/>
                <w:szCs w:val="22"/>
              </w:rPr>
            </w:pPr>
            <w:r w:rsidRPr="004F0B51">
              <w:rPr>
                <w:color w:val="000000"/>
                <w:sz w:val="22"/>
                <w:szCs w:val="22"/>
              </w:rPr>
              <w:t>Мероприятие 9</w:t>
            </w:r>
          </w:p>
          <w:p w14:paraId="32E48977" w14:textId="77777777" w:rsidR="00AE3C17" w:rsidRPr="004F0B51" w:rsidRDefault="00AE3C17" w:rsidP="00AE3C17">
            <w:pPr>
              <w:rPr>
                <w:color w:val="000000"/>
                <w:sz w:val="22"/>
                <w:szCs w:val="22"/>
              </w:rPr>
            </w:pPr>
            <w:r w:rsidRPr="004F0B51">
              <w:rPr>
                <w:color w:val="000000"/>
                <w:sz w:val="22"/>
                <w:szCs w:val="22"/>
              </w:rPr>
              <w:t>«Техническое сопровождение аппаратно-программного комплекса автоматизированной информационной системы тарифного регулирования на территории Еврейской автономной области»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047A7100" w14:textId="77777777" w:rsidR="00AE3C17" w:rsidRPr="004F0B51" w:rsidRDefault="00AE3C17" w:rsidP="00AE3C17">
            <w:pPr>
              <w:rPr>
                <w:color w:val="000000"/>
                <w:sz w:val="22"/>
                <w:szCs w:val="22"/>
              </w:rPr>
            </w:pPr>
            <w:r w:rsidRPr="004F0B5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</w:tcPr>
          <w:p w14:paraId="684DCD83" w14:textId="77777777" w:rsidR="00AE3C17" w:rsidRPr="004F0B51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 w:rsidRPr="004F0B51"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789" w:type="dxa"/>
            <w:vMerge w:val="restart"/>
            <w:tcBorders>
              <w:bottom w:val="single" w:sz="4" w:space="0" w:color="auto"/>
            </w:tcBorders>
          </w:tcPr>
          <w:p w14:paraId="0BD2037E" w14:textId="58B9C3F8" w:rsidR="00AE3C17" w:rsidRPr="004F0B51" w:rsidRDefault="00AE3C17" w:rsidP="00AE3C1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4F0B51">
              <w:rPr>
                <w:sz w:val="22"/>
                <w:szCs w:val="22"/>
              </w:rPr>
              <w:t>04</w:t>
            </w:r>
            <w:r w:rsidRPr="004F0B5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749" w:type="dxa"/>
            <w:vMerge w:val="restart"/>
            <w:tcBorders>
              <w:bottom w:val="single" w:sz="4" w:space="0" w:color="auto"/>
            </w:tcBorders>
          </w:tcPr>
          <w:p w14:paraId="12DCB7A4" w14:textId="4A732E47" w:rsidR="00AE3C17" w:rsidRPr="004F0B51" w:rsidRDefault="00AE3C17" w:rsidP="00AE3C17">
            <w:pPr>
              <w:jc w:val="center"/>
              <w:rPr>
                <w:sz w:val="22"/>
                <w:szCs w:val="22"/>
              </w:rPr>
            </w:pPr>
            <w:r w:rsidRPr="004F0B51">
              <w:rPr>
                <w:sz w:val="22"/>
                <w:szCs w:val="22"/>
                <w:lang w:val="en-US"/>
              </w:rPr>
              <w:t>58</w:t>
            </w:r>
            <w:r w:rsidR="00AF545B" w:rsidRPr="004F0B51">
              <w:rPr>
                <w:sz w:val="22"/>
                <w:szCs w:val="22"/>
              </w:rPr>
              <w:t>00219240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387DD144" w14:textId="365C778D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20055,0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091E37AD" w14:textId="3B3DCB15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1755,0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674A8F08" w14:textId="66C1780C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3660,0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325E2609" w14:textId="2D131C71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60E5F1F9" w14:textId="4488BE8F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7080BAF7" w14:textId="14F6D719" w:rsidR="00AE3C17" w:rsidRPr="00B72243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3660,0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159189F2" w14:textId="7E0A07AD" w:rsidR="00AE3C17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3660,0</w:t>
            </w:r>
          </w:p>
        </w:tc>
      </w:tr>
      <w:tr w:rsidR="00AE3C17" w14:paraId="7ABF8618" w14:textId="77777777" w:rsidTr="00922F0A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2669E4" w14:textId="77777777" w:rsidR="00AE3C17" w:rsidRPr="004F0B51" w:rsidRDefault="00AE3C17" w:rsidP="00AE3C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25B92AB8" w14:textId="77777777" w:rsidR="00AE3C17" w:rsidRPr="004F0B51" w:rsidRDefault="00AE3C17" w:rsidP="00AE3C17">
            <w:pPr>
              <w:rPr>
                <w:color w:val="000000"/>
                <w:sz w:val="22"/>
                <w:szCs w:val="22"/>
              </w:rPr>
            </w:pPr>
            <w:r w:rsidRPr="004F0B51">
              <w:rPr>
                <w:color w:val="000000"/>
                <w:sz w:val="22"/>
                <w:szCs w:val="22"/>
              </w:rPr>
              <w:t>Департамент тарифов и цен правительства Еврейской автономной области</w:t>
            </w:r>
          </w:p>
        </w:tc>
        <w:tc>
          <w:tcPr>
            <w:tcW w:w="7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A894FB" w14:textId="77777777" w:rsidR="00AE3C17" w:rsidRPr="004F0B51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684D9B" w14:textId="77777777" w:rsidR="00AE3C17" w:rsidRPr="004F0B51" w:rsidRDefault="00AE3C17" w:rsidP="00AE3C1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7606C7" w14:textId="77777777" w:rsidR="00AE3C17" w:rsidRPr="004F0B51" w:rsidRDefault="00AE3C17" w:rsidP="00AE3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5BEEE778" w14:textId="54EFC1F4" w:rsidR="00AE3C17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20055,0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71BC8C1B" w14:textId="06084324" w:rsidR="00AE3C17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1755,0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957D26E" w14:textId="70CE680F" w:rsidR="00AE3C17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3660,0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6930B215" w14:textId="405CFDEE" w:rsidR="00AE3C17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3660,0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0C2CAD98" w14:textId="2092265D" w:rsidR="00AE3C17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3660,0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290C4B28" w14:textId="3ED19A53" w:rsidR="00AE3C17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57ABF414" w14:textId="2CAFE31C" w:rsidR="00AE3C17" w:rsidRDefault="00AE3C17" w:rsidP="00AE3C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3660,0</w:t>
            </w:r>
          </w:p>
        </w:tc>
      </w:tr>
      <w:tr w:rsidR="00772E0D" w14:paraId="3BE65BC6" w14:textId="77777777" w:rsidTr="00772E0D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6E08787" w14:textId="0BD569E9" w:rsidR="00772E0D" w:rsidRPr="004F0B51" w:rsidRDefault="00772E0D" w:rsidP="00772E0D">
            <w:pPr>
              <w:rPr>
                <w:color w:val="000000"/>
                <w:sz w:val="22"/>
                <w:szCs w:val="22"/>
              </w:rPr>
            </w:pPr>
            <w:r w:rsidRPr="004F0B51">
              <w:rPr>
                <w:sz w:val="22"/>
                <w:szCs w:val="22"/>
              </w:rPr>
              <w:t>Региональный проект «Цифровое государственное управление»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1EBC4340" w14:textId="779C8BF5" w:rsidR="00772E0D" w:rsidRPr="004F0B51" w:rsidRDefault="00772E0D" w:rsidP="00772E0D">
            <w:pPr>
              <w:rPr>
                <w:color w:val="000000"/>
                <w:sz w:val="22"/>
                <w:szCs w:val="22"/>
              </w:rPr>
            </w:pPr>
            <w:r w:rsidRPr="004F0B5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376CB5CF" w14:textId="01C8C6E4" w:rsidR="00772E0D" w:rsidRPr="004F0B51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 w:rsidRPr="004F0B51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0878B95" w14:textId="7C897995" w:rsidR="00772E0D" w:rsidRPr="004F0B51" w:rsidRDefault="00772E0D" w:rsidP="00772E0D">
            <w:pPr>
              <w:widowControl w:val="0"/>
              <w:jc w:val="center"/>
              <w:rPr>
                <w:sz w:val="22"/>
                <w:szCs w:val="22"/>
              </w:rPr>
            </w:pPr>
            <w:r w:rsidRPr="004F0B51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B02B49C" w14:textId="410A3FF7" w:rsidR="00772E0D" w:rsidRPr="004F0B51" w:rsidRDefault="00772E0D" w:rsidP="00772E0D">
            <w:pPr>
              <w:jc w:val="center"/>
              <w:rPr>
                <w:sz w:val="22"/>
                <w:szCs w:val="22"/>
              </w:rPr>
            </w:pPr>
            <w:r w:rsidRPr="004F0B51">
              <w:rPr>
                <w:sz w:val="22"/>
                <w:szCs w:val="22"/>
              </w:rPr>
              <w:t>580Ц455440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41D7AA93" w14:textId="67BB1157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09B7A472" w14:textId="0E952CB2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52C5120" w14:textId="0BE06655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70311CCD" w14:textId="3AC2912A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272ADF0F" w14:textId="5547BA45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32BBFC38" w14:textId="3BC1C3E1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70C7CBE7" w14:textId="13846E46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72E0D" w14:paraId="1E41E8D2" w14:textId="77777777" w:rsidTr="00772E0D"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BE06604" w14:textId="6471CA77" w:rsidR="00772E0D" w:rsidRPr="004F0B51" w:rsidRDefault="00772E0D" w:rsidP="00772E0D">
            <w:pPr>
              <w:rPr>
                <w:color w:val="000000"/>
                <w:sz w:val="22"/>
                <w:szCs w:val="22"/>
              </w:rPr>
            </w:pPr>
            <w:r w:rsidRPr="004F0B51">
              <w:rPr>
                <w:sz w:val="22"/>
                <w:szCs w:val="22"/>
              </w:rPr>
              <w:t>Мероприятие 1 «Развитие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фондами»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2AB66BB7" w14:textId="0A47BE43" w:rsidR="00772E0D" w:rsidRPr="004F0B51" w:rsidRDefault="00772E0D" w:rsidP="00772E0D">
            <w:pPr>
              <w:rPr>
                <w:color w:val="000000"/>
                <w:sz w:val="22"/>
                <w:szCs w:val="22"/>
              </w:rPr>
            </w:pPr>
            <w:r w:rsidRPr="004F0B5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334F112A" w14:textId="53AB91B8" w:rsidR="00772E0D" w:rsidRPr="004F0B51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 w:rsidRPr="004F0B51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7B524F3F" w14:textId="4144C3DE" w:rsidR="00772E0D" w:rsidRPr="004F0B51" w:rsidRDefault="00772E0D" w:rsidP="00772E0D">
            <w:pPr>
              <w:widowControl w:val="0"/>
              <w:jc w:val="center"/>
              <w:rPr>
                <w:sz w:val="22"/>
                <w:szCs w:val="22"/>
              </w:rPr>
            </w:pPr>
            <w:r w:rsidRPr="004F0B51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1FB71FAC" w14:textId="061AED06" w:rsidR="00772E0D" w:rsidRPr="004F0B51" w:rsidRDefault="00772E0D" w:rsidP="00772E0D">
            <w:pPr>
              <w:jc w:val="center"/>
              <w:rPr>
                <w:sz w:val="22"/>
                <w:szCs w:val="22"/>
              </w:rPr>
            </w:pPr>
            <w:r w:rsidRPr="004F0B51">
              <w:rPr>
                <w:sz w:val="22"/>
                <w:szCs w:val="22"/>
              </w:rPr>
              <w:t>580Ц455440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4F46BFA8" w14:textId="5A873D9B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8337662" w14:textId="11535CC5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19516C17" w14:textId="461AB5E7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14:paraId="63AC63B4" w14:textId="09C12B93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779D6D1" w14:textId="52B152E9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4832F561" w14:textId="77C68A6F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65FC61D4" w14:textId="16B9C3B5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72E0D" w14:paraId="3EB188F8" w14:textId="77777777" w:rsidTr="00772E0D">
        <w:tc>
          <w:tcPr>
            <w:tcW w:w="2694" w:type="dxa"/>
            <w:vMerge/>
          </w:tcPr>
          <w:p w14:paraId="3B8EBE13" w14:textId="77777777" w:rsidR="00772E0D" w:rsidRPr="004F0B51" w:rsidRDefault="00772E0D" w:rsidP="00772E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6E1EA076" w14:textId="7D5AD605" w:rsidR="00772E0D" w:rsidRPr="004F0B51" w:rsidRDefault="00772E0D" w:rsidP="00772E0D">
            <w:pPr>
              <w:rPr>
                <w:color w:val="000000"/>
                <w:sz w:val="22"/>
                <w:szCs w:val="22"/>
              </w:rPr>
            </w:pPr>
            <w:r w:rsidRPr="004F0B51">
              <w:rPr>
                <w:color w:val="000000"/>
                <w:sz w:val="22"/>
                <w:szCs w:val="22"/>
              </w:rPr>
              <w:t>Департамент тарифов и цен правительства Еврейской автономной области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14:paraId="27FECC99" w14:textId="5823C197" w:rsidR="00772E0D" w:rsidRPr="004F0B51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 w:rsidRPr="004F0B51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4FBDBA0" w14:textId="5203BCB2" w:rsidR="00772E0D" w:rsidRPr="004F0B51" w:rsidRDefault="00772E0D" w:rsidP="00772E0D">
            <w:pPr>
              <w:widowControl w:val="0"/>
              <w:jc w:val="center"/>
              <w:rPr>
                <w:sz w:val="22"/>
                <w:szCs w:val="22"/>
              </w:rPr>
            </w:pPr>
            <w:r w:rsidRPr="004F0B51">
              <w:rPr>
                <w:sz w:val="22"/>
                <w:szCs w:val="22"/>
              </w:rPr>
              <w:t>0410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7D25855A" w14:textId="746AD75F" w:rsidR="00772E0D" w:rsidRPr="004F0B51" w:rsidRDefault="00772E0D" w:rsidP="00772E0D">
            <w:pPr>
              <w:jc w:val="center"/>
              <w:rPr>
                <w:sz w:val="22"/>
                <w:szCs w:val="22"/>
              </w:rPr>
            </w:pPr>
            <w:r w:rsidRPr="004F0B51">
              <w:rPr>
                <w:sz w:val="22"/>
                <w:szCs w:val="22"/>
              </w:rPr>
              <w:t>580Ц455440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2379D432" w14:textId="6F95A223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139,6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13CE3771" w14:textId="5A79F912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6931A325" w14:textId="14551829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304CAC04" w14:textId="1F8C9099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139,6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086FECAC" w14:textId="6E93FDCB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48D74672" w14:textId="3E7C4823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05B65397" w14:textId="40E83610" w:rsidR="00772E0D" w:rsidRDefault="00772E0D" w:rsidP="00772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208836F7" w14:textId="77777777" w:rsidR="004D7259" w:rsidRDefault="004D7259">
      <w:pPr>
        <w:jc w:val="center"/>
        <w:rPr>
          <w:sz w:val="28"/>
          <w:szCs w:val="28"/>
        </w:rPr>
      </w:pPr>
    </w:p>
    <w:p w14:paraId="2F55FA00" w14:textId="77777777" w:rsidR="004F0B51" w:rsidRDefault="004F0B51" w:rsidP="00B24A75">
      <w:pPr>
        <w:jc w:val="center"/>
        <w:rPr>
          <w:sz w:val="28"/>
          <w:szCs w:val="28"/>
        </w:rPr>
      </w:pPr>
    </w:p>
    <w:p w14:paraId="7F8BDB02" w14:textId="77777777" w:rsidR="004F0B51" w:rsidRDefault="004F0B51" w:rsidP="00B24A75">
      <w:pPr>
        <w:jc w:val="center"/>
        <w:rPr>
          <w:sz w:val="28"/>
          <w:szCs w:val="28"/>
        </w:rPr>
      </w:pPr>
    </w:p>
    <w:p w14:paraId="33916236" w14:textId="77777777" w:rsidR="004F0B51" w:rsidRDefault="004F0B51" w:rsidP="00B24A75">
      <w:pPr>
        <w:jc w:val="center"/>
        <w:rPr>
          <w:sz w:val="28"/>
          <w:szCs w:val="28"/>
        </w:rPr>
      </w:pPr>
    </w:p>
    <w:p w14:paraId="3E71CBB0" w14:textId="335DE11A" w:rsidR="00B24A75" w:rsidRPr="00922F0A" w:rsidRDefault="00B24A75" w:rsidP="00B24A75">
      <w:pPr>
        <w:jc w:val="center"/>
        <w:rPr>
          <w:sz w:val="28"/>
          <w:szCs w:val="28"/>
        </w:rPr>
      </w:pPr>
      <w:r w:rsidRPr="00922F0A">
        <w:rPr>
          <w:sz w:val="28"/>
          <w:szCs w:val="28"/>
        </w:rPr>
        <w:lastRenderedPageBreak/>
        <w:t>4.2. Финансовое обеспечение государственной программы за счет средств областного</w:t>
      </w:r>
    </w:p>
    <w:p w14:paraId="2EA00717" w14:textId="77777777" w:rsidR="00B24A75" w:rsidRPr="00922F0A" w:rsidRDefault="00B24A75" w:rsidP="00B24A75">
      <w:pPr>
        <w:jc w:val="center"/>
        <w:rPr>
          <w:sz w:val="28"/>
          <w:szCs w:val="28"/>
        </w:rPr>
      </w:pPr>
      <w:r w:rsidRPr="00922F0A">
        <w:rPr>
          <w:sz w:val="28"/>
          <w:szCs w:val="28"/>
        </w:rPr>
        <w:t>бюджета и прогнозная оценка привлекаемых на реализацию ее целей средств федерального бюджета, бюджетов</w:t>
      </w:r>
    </w:p>
    <w:p w14:paraId="4C3CC343" w14:textId="77777777" w:rsidR="00B24A75" w:rsidRPr="00922F0A" w:rsidRDefault="00B24A75" w:rsidP="00B24A75">
      <w:pPr>
        <w:jc w:val="center"/>
        <w:rPr>
          <w:sz w:val="28"/>
          <w:szCs w:val="28"/>
        </w:rPr>
      </w:pPr>
      <w:r w:rsidRPr="00922F0A">
        <w:rPr>
          <w:sz w:val="28"/>
          <w:szCs w:val="28"/>
        </w:rPr>
        <w:t>муниципальных образований Еврейской автономной области, внебюджетных источников</w:t>
      </w:r>
    </w:p>
    <w:p w14:paraId="521BCD3C" w14:textId="77777777" w:rsidR="00B24A75" w:rsidRDefault="00B24A75" w:rsidP="00B24A75">
      <w:pPr>
        <w:jc w:val="center"/>
      </w:pPr>
    </w:p>
    <w:tbl>
      <w:tblPr>
        <w:tblW w:w="149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2830"/>
        <w:gridCol w:w="1116"/>
        <w:gridCol w:w="1123"/>
        <w:gridCol w:w="996"/>
        <w:gridCol w:w="996"/>
        <w:gridCol w:w="996"/>
        <w:gridCol w:w="996"/>
        <w:gridCol w:w="996"/>
      </w:tblGrid>
      <w:tr w:rsidR="00B24A75" w:rsidRPr="0062094F" w14:paraId="5B72612E" w14:textId="77777777" w:rsidTr="00772E0D">
        <w:trPr>
          <w:trHeight w:val="316"/>
        </w:trPr>
        <w:tc>
          <w:tcPr>
            <w:tcW w:w="4925" w:type="dxa"/>
            <w:vMerge w:val="restart"/>
            <w:shd w:val="clear" w:color="auto" w:fill="auto"/>
            <w:hideMark/>
          </w:tcPr>
          <w:p w14:paraId="0F9D6638" w14:textId="77777777" w:rsidR="00B24A75" w:rsidRPr="0062094F" w:rsidRDefault="00B24A75" w:rsidP="00717864">
            <w:pPr>
              <w:jc w:val="center"/>
            </w:pPr>
            <w:r w:rsidRPr="0062094F"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830" w:type="dxa"/>
            <w:vMerge w:val="restart"/>
            <w:shd w:val="clear" w:color="auto" w:fill="auto"/>
            <w:hideMark/>
          </w:tcPr>
          <w:p w14:paraId="246729A5" w14:textId="77777777" w:rsidR="00B24A75" w:rsidRPr="0062094F" w:rsidRDefault="00B24A75" w:rsidP="00717864">
            <w:pPr>
              <w:jc w:val="center"/>
            </w:pPr>
            <w:r w:rsidRPr="0062094F">
              <w:t>Источник финансового обеспечения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  <w:hideMark/>
          </w:tcPr>
          <w:p w14:paraId="24B5545E" w14:textId="77777777" w:rsidR="00B24A75" w:rsidRPr="0062094F" w:rsidRDefault="00B24A75" w:rsidP="00717864">
            <w:pPr>
              <w:jc w:val="center"/>
            </w:pPr>
            <w:r w:rsidRPr="0062094F">
              <w:t>Объем финансового обеспечения по годам реализации, тыс. рублей</w:t>
            </w:r>
          </w:p>
        </w:tc>
      </w:tr>
      <w:tr w:rsidR="00B24A75" w:rsidRPr="0062094F" w14:paraId="47A28038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4E07030B" w14:textId="77777777" w:rsidR="00B24A75" w:rsidRPr="0062094F" w:rsidRDefault="00B24A75" w:rsidP="00717864"/>
        </w:tc>
        <w:tc>
          <w:tcPr>
            <w:tcW w:w="2830" w:type="dxa"/>
            <w:vMerge/>
            <w:vAlign w:val="center"/>
            <w:hideMark/>
          </w:tcPr>
          <w:p w14:paraId="7E0C94F5" w14:textId="77777777" w:rsidR="00B24A75" w:rsidRPr="0062094F" w:rsidRDefault="00B24A75" w:rsidP="00717864"/>
        </w:tc>
        <w:tc>
          <w:tcPr>
            <w:tcW w:w="1116" w:type="dxa"/>
            <w:shd w:val="clear" w:color="auto" w:fill="auto"/>
            <w:vAlign w:val="center"/>
            <w:hideMark/>
          </w:tcPr>
          <w:p w14:paraId="43BB84A6" w14:textId="77777777" w:rsidR="00B24A75" w:rsidRPr="0062094F" w:rsidRDefault="00B24A75" w:rsidP="00717864">
            <w:pPr>
              <w:jc w:val="center"/>
            </w:pPr>
            <w:r w:rsidRPr="0062094F">
              <w:t>Всего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BDCA1B6" w14:textId="77777777" w:rsidR="00B24A75" w:rsidRPr="0062094F" w:rsidRDefault="00B24A75" w:rsidP="00717864">
            <w:pPr>
              <w:jc w:val="center"/>
            </w:pPr>
            <w:r w:rsidRPr="0062094F">
              <w:t>2025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2A346895" w14:textId="77777777" w:rsidR="00B24A75" w:rsidRPr="0062094F" w:rsidRDefault="00B24A75" w:rsidP="00717864">
            <w:pPr>
              <w:jc w:val="center"/>
            </w:pPr>
            <w:r w:rsidRPr="0062094F">
              <w:t>2026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79CEF13" w14:textId="77777777" w:rsidR="00B24A75" w:rsidRPr="0062094F" w:rsidRDefault="00B24A75" w:rsidP="00717864">
            <w:pPr>
              <w:jc w:val="center"/>
            </w:pPr>
            <w:r w:rsidRPr="0062094F">
              <w:t>2027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A8C88AB" w14:textId="77777777" w:rsidR="00B24A75" w:rsidRPr="0062094F" w:rsidRDefault="00B24A75" w:rsidP="00717864">
            <w:pPr>
              <w:jc w:val="center"/>
            </w:pPr>
            <w:r w:rsidRPr="0062094F">
              <w:t>2028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1C63B6A7" w14:textId="77777777" w:rsidR="00B24A75" w:rsidRPr="0062094F" w:rsidRDefault="00B24A75" w:rsidP="00717864">
            <w:pPr>
              <w:jc w:val="center"/>
            </w:pPr>
            <w:r w:rsidRPr="0062094F">
              <w:t>2029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862F6CA" w14:textId="77777777" w:rsidR="00B24A75" w:rsidRPr="0062094F" w:rsidRDefault="00B24A75" w:rsidP="00717864">
            <w:pPr>
              <w:jc w:val="center"/>
            </w:pPr>
            <w:r w:rsidRPr="0062094F">
              <w:t>2030</w:t>
            </w:r>
          </w:p>
        </w:tc>
      </w:tr>
    </w:tbl>
    <w:p w14:paraId="1961A07E" w14:textId="77777777" w:rsidR="00772E0D" w:rsidRPr="00772E0D" w:rsidRDefault="00772E0D" w:rsidP="00717864">
      <w:pPr>
        <w:jc w:val="center"/>
        <w:rPr>
          <w:sz w:val="2"/>
          <w:szCs w:val="2"/>
        </w:rPr>
        <w:sectPr w:rsidR="00772E0D" w:rsidRPr="00772E0D" w:rsidSect="00563181">
          <w:type w:val="continuous"/>
          <w:pgSz w:w="16840" w:h="11907" w:orient="landscape"/>
          <w:pgMar w:top="1701" w:right="1134" w:bottom="850" w:left="1134" w:header="567" w:footer="567" w:gutter="0"/>
          <w:cols w:space="720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2830"/>
        <w:gridCol w:w="1116"/>
        <w:gridCol w:w="1123"/>
        <w:gridCol w:w="996"/>
        <w:gridCol w:w="996"/>
        <w:gridCol w:w="996"/>
        <w:gridCol w:w="996"/>
        <w:gridCol w:w="996"/>
      </w:tblGrid>
      <w:tr w:rsidR="00B24A75" w:rsidRPr="0062094F" w14:paraId="3403AA76" w14:textId="77777777" w:rsidTr="00772E0D">
        <w:trPr>
          <w:trHeight w:val="316"/>
          <w:tblHeader/>
        </w:trPr>
        <w:tc>
          <w:tcPr>
            <w:tcW w:w="4925" w:type="dxa"/>
            <w:shd w:val="clear" w:color="auto" w:fill="auto"/>
            <w:hideMark/>
          </w:tcPr>
          <w:p w14:paraId="401DC035" w14:textId="77777777" w:rsidR="00B24A75" w:rsidRPr="0062094F" w:rsidRDefault="00B24A75" w:rsidP="00717864">
            <w:pPr>
              <w:jc w:val="center"/>
            </w:pPr>
            <w:r w:rsidRPr="0062094F">
              <w:t>1</w:t>
            </w:r>
          </w:p>
        </w:tc>
        <w:tc>
          <w:tcPr>
            <w:tcW w:w="2830" w:type="dxa"/>
            <w:shd w:val="clear" w:color="auto" w:fill="auto"/>
            <w:hideMark/>
          </w:tcPr>
          <w:p w14:paraId="50637F41" w14:textId="77777777" w:rsidR="00B24A75" w:rsidRPr="0062094F" w:rsidRDefault="00B24A75" w:rsidP="00717864">
            <w:pPr>
              <w:jc w:val="center"/>
            </w:pPr>
            <w:r w:rsidRPr="0062094F">
              <w:t>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415BDD4" w14:textId="77777777" w:rsidR="00B24A75" w:rsidRPr="0062094F" w:rsidRDefault="00B24A75" w:rsidP="00717864">
            <w:pPr>
              <w:jc w:val="center"/>
            </w:pPr>
            <w:r w:rsidRPr="0062094F"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1201FFF" w14:textId="77777777" w:rsidR="00B24A75" w:rsidRPr="0062094F" w:rsidRDefault="00B24A75" w:rsidP="00717864">
            <w:pPr>
              <w:jc w:val="center"/>
            </w:pPr>
            <w:r w:rsidRPr="0062094F">
              <w:t>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8783308" w14:textId="77777777" w:rsidR="00B24A75" w:rsidRPr="0062094F" w:rsidRDefault="00B24A75" w:rsidP="00717864">
            <w:pPr>
              <w:jc w:val="center"/>
            </w:pPr>
            <w:r w:rsidRPr="0062094F">
              <w:t>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64A98FD" w14:textId="77777777" w:rsidR="00B24A75" w:rsidRPr="0062094F" w:rsidRDefault="00B24A75" w:rsidP="00717864">
            <w:pPr>
              <w:jc w:val="center"/>
            </w:pPr>
            <w:r w:rsidRPr="0062094F">
              <w:t>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6DC0F01" w14:textId="77777777" w:rsidR="00B24A75" w:rsidRPr="0062094F" w:rsidRDefault="00B24A75" w:rsidP="00717864">
            <w:pPr>
              <w:jc w:val="center"/>
            </w:pPr>
            <w:r w:rsidRPr="0062094F">
              <w:t>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338852F" w14:textId="77777777" w:rsidR="00B24A75" w:rsidRPr="0062094F" w:rsidRDefault="00B24A75" w:rsidP="00717864">
            <w:pPr>
              <w:jc w:val="center"/>
            </w:pPr>
            <w:r w:rsidRPr="0062094F">
              <w:t>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A5A4486" w14:textId="77777777" w:rsidR="00B24A75" w:rsidRPr="0062094F" w:rsidRDefault="00B24A75" w:rsidP="00717864">
            <w:pPr>
              <w:jc w:val="center"/>
            </w:pPr>
            <w:r w:rsidRPr="0062094F">
              <w:t>9</w:t>
            </w:r>
          </w:p>
        </w:tc>
      </w:tr>
      <w:tr w:rsidR="00B24A75" w:rsidRPr="0062094F" w14:paraId="72A00D09" w14:textId="77777777" w:rsidTr="00772E0D">
        <w:trPr>
          <w:trHeight w:val="316"/>
        </w:trPr>
        <w:tc>
          <w:tcPr>
            <w:tcW w:w="4925" w:type="dxa"/>
            <w:vMerge w:val="restart"/>
            <w:shd w:val="clear" w:color="auto" w:fill="auto"/>
            <w:hideMark/>
          </w:tcPr>
          <w:p w14:paraId="0BAF4C49" w14:textId="77777777" w:rsidR="00B24A75" w:rsidRPr="0062094F" w:rsidRDefault="00B24A75" w:rsidP="00717864">
            <w:r w:rsidRPr="0062094F">
              <w:t>Государственная программа Еврейской автономной области «Развитие информационного общества»</w:t>
            </w:r>
          </w:p>
        </w:tc>
        <w:tc>
          <w:tcPr>
            <w:tcW w:w="2830" w:type="dxa"/>
            <w:shd w:val="clear" w:color="auto" w:fill="auto"/>
            <w:hideMark/>
          </w:tcPr>
          <w:p w14:paraId="5F0E30B5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3E6F85B1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333567,7</w:t>
            </w:r>
          </w:p>
        </w:tc>
        <w:tc>
          <w:tcPr>
            <w:tcW w:w="1123" w:type="dxa"/>
            <w:shd w:val="clear" w:color="auto" w:fill="auto"/>
            <w:hideMark/>
          </w:tcPr>
          <w:p w14:paraId="5768AD64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54940,0</w:t>
            </w:r>
          </w:p>
        </w:tc>
        <w:tc>
          <w:tcPr>
            <w:tcW w:w="996" w:type="dxa"/>
            <w:shd w:val="clear" w:color="auto" w:fill="auto"/>
            <w:hideMark/>
          </w:tcPr>
          <w:p w14:paraId="65D0CA37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49445,9</w:t>
            </w:r>
          </w:p>
        </w:tc>
        <w:tc>
          <w:tcPr>
            <w:tcW w:w="996" w:type="dxa"/>
            <w:shd w:val="clear" w:color="auto" w:fill="auto"/>
            <w:hideMark/>
          </w:tcPr>
          <w:p w14:paraId="15EA879C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63406,8</w:t>
            </w:r>
          </w:p>
        </w:tc>
        <w:tc>
          <w:tcPr>
            <w:tcW w:w="996" w:type="dxa"/>
            <w:shd w:val="clear" w:color="auto" w:fill="auto"/>
            <w:hideMark/>
          </w:tcPr>
          <w:p w14:paraId="6161272A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53300,0</w:t>
            </w:r>
          </w:p>
        </w:tc>
        <w:tc>
          <w:tcPr>
            <w:tcW w:w="996" w:type="dxa"/>
            <w:shd w:val="clear" w:color="auto" w:fill="auto"/>
            <w:hideMark/>
          </w:tcPr>
          <w:p w14:paraId="672858A3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55225,0</w:t>
            </w:r>
          </w:p>
        </w:tc>
        <w:tc>
          <w:tcPr>
            <w:tcW w:w="996" w:type="dxa"/>
            <w:shd w:val="clear" w:color="auto" w:fill="auto"/>
            <w:hideMark/>
          </w:tcPr>
          <w:p w14:paraId="11DD5204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57250,0</w:t>
            </w:r>
          </w:p>
        </w:tc>
      </w:tr>
      <w:tr w:rsidR="00B24A75" w:rsidRPr="0062094F" w14:paraId="2D020BF7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01210B35" w14:textId="77777777" w:rsidR="00B24A75" w:rsidRPr="0062094F" w:rsidRDefault="00B24A75" w:rsidP="00717864"/>
        </w:tc>
        <w:tc>
          <w:tcPr>
            <w:tcW w:w="2830" w:type="dxa"/>
            <w:shd w:val="clear" w:color="auto" w:fill="auto"/>
            <w:hideMark/>
          </w:tcPr>
          <w:p w14:paraId="6BB7AA52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000E033B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t>13821,3</w:t>
            </w:r>
          </w:p>
        </w:tc>
        <w:tc>
          <w:tcPr>
            <w:tcW w:w="1123" w:type="dxa"/>
            <w:shd w:val="clear" w:color="auto" w:fill="auto"/>
            <w:hideMark/>
          </w:tcPr>
          <w:p w14:paraId="349E9B9E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43C4C42E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EA700A2" w14:textId="77777777" w:rsidR="00B24A75" w:rsidRPr="0062094F" w:rsidRDefault="00B24A75" w:rsidP="00717864">
            <w:pPr>
              <w:jc w:val="center"/>
            </w:pPr>
            <w:r w:rsidRPr="0062094F">
              <w:t>13821,3</w:t>
            </w:r>
          </w:p>
        </w:tc>
        <w:tc>
          <w:tcPr>
            <w:tcW w:w="996" w:type="dxa"/>
            <w:shd w:val="clear" w:color="auto" w:fill="auto"/>
            <w:hideMark/>
          </w:tcPr>
          <w:p w14:paraId="17D04496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BE3DA2D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F35C637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2448EA19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4291D05B" w14:textId="77777777" w:rsidR="00B24A75" w:rsidRPr="0062094F" w:rsidRDefault="00B24A75" w:rsidP="00717864"/>
        </w:tc>
        <w:tc>
          <w:tcPr>
            <w:tcW w:w="2830" w:type="dxa"/>
            <w:shd w:val="clear" w:color="auto" w:fill="auto"/>
            <w:hideMark/>
          </w:tcPr>
          <w:p w14:paraId="6EF313CA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7E4B1953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319746,4</w:t>
            </w:r>
          </w:p>
        </w:tc>
        <w:tc>
          <w:tcPr>
            <w:tcW w:w="1123" w:type="dxa"/>
            <w:shd w:val="clear" w:color="auto" w:fill="auto"/>
            <w:hideMark/>
          </w:tcPr>
          <w:p w14:paraId="2217898E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54940,0</w:t>
            </w:r>
          </w:p>
        </w:tc>
        <w:tc>
          <w:tcPr>
            <w:tcW w:w="996" w:type="dxa"/>
            <w:shd w:val="clear" w:color="auto" w:fill="auto"/>
            <w:hideMark/>
          </w:tcPr>
          <w:p w14:paraId="7C04BE8F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49445,9</w:t>
            </w:r>
          </w:p>
        </w:tc>
        <w:tc>
          <w:tcPr>
            <w:tcW w:w="996" w:type="dxa"/>
            <w:shd w:val="clear" w:color="auto" w:fill="auto"/>
            <w:hideMark/>
          </w:tcPr>
          <w:p w14:paraId="5D0F7A12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49585,5</w:t>
            </w:r>
          </w:p>
        </w:tc>
        <w:tc>
          <w:tcPr>
            <w:tcW w:w="996" w:type="dxa"/>
            <w:shd w:val="clear" w:color="auto" w:fill="auto"/>
            <w:hideMark/>
          </w:tcPr>
          <w:p w14:paraId="35CAE3C6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53300,0</w:t>
            </w:r>
          </w:p>
        </w:tc>
        <w:tc>
          <w:tcPr>
            <w:tcW w:w="996" w:type="dxa"/>
            <w:shd w:val="clear" w:color="auto" w:fill="auto"/>
            <w:hideMark/>
          </w:tcPr>
          <w:p w14:paraId="4390F799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55225,0</w:t>
            </w:r>
          </w:p>
        </w:tc>
        <w:tc>
          <w:tcPr>
            <w:tcW w:w="996" w:type="dxa"/>
            <w:shd w:val="clear" w:color="auto" w:fill="auto"/>
            <w:hideMark/>
          </w:tcPr>
          <w:p w14:paraId="2B778C2A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57250,0</w:t>
            </w:r>
          </w:p>
        </w:tc>
      </w:tr>
      <w:tr w:rsidR="00B24A75" w:rsidRPr="0062094F" w14:paraId="7C2A2618" w14:textId="77777777" w:rsidTr="00772E0D">
        <w:trPr>
          <w:trHeight w:val="316"/>
        </w:trPr>
        <w:tc>
          <w:tcPr>
            <w:tcW w:w="4925" w:type="dxa"/>
            <w:vMerge w:val="restart"/>
            <w:shd w:val="clear" w:color="auto" w:fill="auto"/>
            <w:hideMark/>
          </w:tcPr>
          <w:p w14:paraId="1C497576" w14:textId="77777777" w:rsidR="00B24A75" w:rsidRPr="0062094F" w:rsidRDefault="00B24A75" w:rsidP="00717864">
            <w:pPr>
              <w:rPr>
                <w:color w:val="000000"/>
              </w:rPr>
            </w:pPr>
            <w:r w:rsidRPr="0062094F">
              <w:rPr>
                <w:color w:val="000000"/>
              </w:rPr>
              <w:t>Комплекс процессных мероприятий «Создание, развитие и модернизация региональных информационных систем»</w:t>
            </w:r>
          </w:p>
        </w:tc>
        <w:tc>
          <w:tcPr>
            <w:tcW w:w="2830" w:type="dxa"/>
            <w:shd w:val="clear" w:color="auto" w:fill="auto"/>
            <w:hideMark/>
          </w:tcPr>
          <w:p w14:paraId="492BE212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338C9AD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26836,7</w:t>
            </w:r>
          </w:p>
        </w:tc>
        <w:tc>
          <w:tcPr>
            <w:tcW w:w="1123" w:type="dxa"/>
            <w:shd w:val="clear" w:color="auto" w:fill="auto"/>
            <w:hideMark/>
          </w:tcPr>
          <w:p w14:paraId="341CFCD4" w14:textId="77777777" w:rsidR="00B24A75" w:rsidRPr="0062094F" w:rsidRDefault="00B24A75" w:rsidP="00717864">
            <w:pPr>
              <w:jc w:val="center"/>
            </w:pPr>
            <w:r w:rsidRPr="0062094F">
              <w:t>6031,7</w:t>
            </w:r>
          </w:p>
        </w:tc>
        <w:tc>
          <w:tcPr>
            <w:tcW w:w="996" w:type="dxa"/>
            <w:shd w:val="clear" w:color="auto" w:fill="auto"/>
            <w:hideMark/>
          </w:tcPr>
          <w:p w14:paraId="571C18DF" w14:textId="77777777" w:rsidR="00B24A75" w:rsidRPr="0062094F" w:rsidRDefault="00B24A75" w:rsidP="00717864">
            <w:pPr>
              <w:jc w:val="center"/>
            </w:pPr>
            <w:r w:rsidRPr="0062094F">
              <w:t>4025,0</w:t>
            </w:r>
          </w:p>
        </w:tc>
        <w:tc>
          <w:tcPr>
            <w:tcW w:w="996" w:type="dxa"/>
            <w:shd w:val="clear" w:color="auto" w:fill="auto"/>
            <w:hideMark/>
          </w:tcPr>
          <w:p w14:paraId="6BF30444" w14:textId="77777777" w:rsidR="00B24A75" w:rsidRPr="0062094F" w:rsidRDefault="00B24A75" w:rsidP="00717864">
            <w:pPr>
              <w:jc w:val="center"/>
            </w:pPr>
            <w:r w:rsidRPr="0062094F">
              <w:t>4030,0</w:t>
            </w:r>
          </w:p>
        </w:tc>
        <w:tc>
          <w:tcPr>
            <w:tcW w:w="996" w:type="dxa"/>
            <w:shd w:val="clear" w:color="auto" w:fill="auto"/>
            <w:hideMark/>
          </w:tcPr>
          <w:p w14:paraId="64F79C10" w14:textId="77777777" w:rsidR="00B24A75" w:rsidRPr="0062094F" w:rsidRDefault="00B24A75" w:rsidP="00717864">
            <w:pPr>
              <w:jc w:val="center"/>
            </w:pPr>
            <w:r w:rsidRPr="0062094F">
              <w:t>4100,0</w:t>
            </w:r>
          </w:p>
        </w:tc>
        <w:tc>
          <w:tcPr>
            <w:tcW w:w="996" w:type="dxa"/>
            <w:shd w:val="clear" w:color="auto" w:fill="auto"/>
            <w:hideMark/>
          </w:tcPr>
          <w:p w14:paraId="0A2AF94B" w14:textId="77777777" w:rsidR="00B24A75" w:rsidRPr="0062094F" w:rsidRDefault="00B24A75" w:rsidP="00717864">
            <w:pPr>
              <w:jc w:val="center"/>
            </w:pPr>
            <w:r w:rsidRPr="0062094F">
              <w:t>4150,0</w:t>
            </w:r>
          </w:p>
        </w:tc>
        <w:tc>
          <w:tcPr>
            <w:tcW w:w="996" w:type="dxa"/>
            <w:shd w:val="clear" w:color="auto" w:fill="auto"/>
            <w:hideMark/>
          </w:tcPr>
          <w:p w14:paraId="2DAA5FCE" w14:textId="77777777" w:rsidR="00B24A75" w:rsidRPr="0062094F" w:rsidRDefault="00B24A75" w:rsidP="00717864">
            <w:pPr>
              <w:jc w:val="center"/>
            </w:pPr>
            <w:r w:rsidRPr="0062094F">
              <w:t>4500,0</w:t>
            </w:r>
          </w:p>
        </w:tc>
      </w:tr>
      <w:tr w:rsidR="00B24A75" w:rsidRPr="0062094F" w14:paraId="5C58528B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780452C3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58E80058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57621366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688F0B51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2B20568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2863E9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431C48ED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F2681A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349413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45C297EC" w14:textId="77777777" w:rsidTr="00772E0D">
        <w:trPr>
          <w:trHeight w:val="557"/>
        </w:trPr>
        <w:tc>
          <w:tcPr>
            <w:tcW w:w="4925" w:type="dxa"/>
            <w:vMerge/>
            <w:vAlign w:val="center"/>
            <w:hideMark/>
          </w:tcPr>
          <w:p w14:paraId="43637DBB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5ADB439A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28BD4E8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26836,7</w:t>
            </w:r>
          </w:p>
        </w:tc>
        <w:tc>
          <w:tcPr>
            <w:tcW w:w="1123" w:type="dxa"/>
            <w:shd w:val="clear" w:color="auto" w:fill="auto"/>
            <w:hideMark/>
          </w:tcPr>
          <w:p w14:paraId="017A53E2" w14:textId="77777777" w:rsidR="00B24A75" w:rsidRPr="0062094F" w:rsidRDefault="00B24A75" w:rsidP="00717864">
            <w:pPr>
              <w:jc w:val="center"/>
            </w:pPr>
            <w:r w:rsidRPr="0062094F">
              <w:t>6031,7</w:t>
            </w:r>
          </w:p>
        </w:tc>
        <w:tc>
          <w:tcPr>
            <w:tcW w:w="996" w:type="dxa"/>
            <w:shd w:val="clear" w:color="auto" w:fill="auto"/>
            <w:hideMark/>
          </w:tcPr>
          <w:p w14:paraId="4CF0B97A" w14:textId="77777777" w:rsidR="00B24A75" w:rsidRPr="0062094F" w:rsidRDefault="00B24A75" w:rsidP="00717864">
            <w:pPr>
              <w:jc w:val="center"/>
            </w:pPr>
            <w:r w:rsidRPr="0062094F">
              <w:t>4025,0</w:t>
            </w:r>
          </w:p>
        </w:tc>
        <w:tc>
          <w:tcPr>
            <w:tcW w:w="996" w:type="dxa"/>
            <w:shd w:val="clear" w:color="auto" w:fill="auto"/>
            <w:hideMark/>
          </w:tcPr>
          <w:p w14:paraId="4A0855E3" w14:textId="77777777" w:rsidR="00B24A75" w:rsidRPr="0062094F" w:rsidRDefault="00B24A75" w:rsidP="00717864">
            <w:pPr>
              <w:jc w:val="center"/>
            </w:pPr>
            <w:r w:rsidRPr="0062094F">
              <w:t>4030,0</w:t>
            </w:r>
          </w:p>
        </w:tc>
        <w:tc>
          <w:tcPr>
            <w:tcW w:w="996" w:type="dxa"/>
            <w:shd w:val="clear" w:color="auto" w:fill="auto"/>
            <w:hideMark/>
          </w:tcPr>
          <w:p w14:paraId="3CD3BF3B" w14:textId="77777777" w:rsidR="00B24A75" w:rsidRPr="0062094F" w:rsidRDefault="00B24A75" w:rsidP="00717864">
            <w:pPr>
              <w:jc w:val="center"/>
            </w:pPr>
            <w:r w:rsidRPr="0062094F">
              <w:t>4100,0</w:t>
            </w:r>
          </w:p>
        </w:tc>
        <w:tc>
          <w:tcPr>
            <w:tcW w:w="996" w:type="dxa"/>
            <w:shd w:val="clear" w:color="auto" w:fill="auto"/>
            <w:hideMark/>
          </w:tcPr>
          <w:p w14:paraId="225C0524" w14:textId="77777777" w:rsidR="00B24A75" w:rsidRPr="0062094F" w:rsidRDefault="00B24A75" w:rsidP="00717864">
            <w:pPr>
              <w:jc w:val="center"/>
            </w:pPr>
            <w:r w:rsidRPr="0062094F">
              <w:t>4150,0</w:t>
            </w:r>
          </w:p>
        </w:tc>
        <w:tc>
          <w:tcPr>
            <w:tcW w:w="996" w:type="dxa"/>
            <w:shd w:val="clear" w:color="auto" w:fill="auto"/>
            <w:hideMark/>
          </w:tcPr>
          <w:p w14:paraId="3F3DED3A" w14:textId="77777777" w:rsidR="00B24A75" w:rsidRPr="0062094F" w:rsidRDefault="00B24A75" w:rsidP="00717864">
            <w:pPr>
              <w:jc w:val="center"/>
            </w:pPr>
            <w:r w:rsidRPr="0062094F">
              <w:t>4500,0</w:t>
            </w:r>
          </w:p>
        </w:tc>
      </w:tr>
      <w:tr w:rsidR="00B24A75" w:rsidRPr="0062094F" w14:paraId="1C51EF4B" w14:textId="77777777" w:rsidTr="00772E0D">
        <w:trPr>
          <w:trHeight w:val="358"/>
        </w:trPr>
        <w:tc>
          <w:tcPr>
            <w:tcW w:w="4925" w:type="dxa"/>
            <w:vMerge w:val="restart"/>
            <w:shd w:val="clear" w:color="auto" w:fill="auto"/>
            <w:hideMark/>
          </w:tcPr>
          <w:p w14:paraId="554B0802" w14:textId="447A0119" w:rsidR="00B24A75" w:rsidRPr="0062094F" w:rsidRDefault="00B24A75" w:rsidP="00776502">
            <w:pPr>
              <w:rPr>
                <w:color w:val="000000"/>
              </w:rPr>
            </w:pPr>
            <w:r w:rsidRPr="0062094F">
              <w:rPr>
                <w:color w:val="000000"/>
              </w:rPr>
              <w:t>Мероприятие 1 «Комплексное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взаимодействия»</w:t>
            </w:r>
          </w:p>
        </w:tc>
        <w:tc>
          <w:tcPr>
            <w:tcW w:w="2830" w:type="dxa"/>
            <w:shd w:val="clear" w:color="auto" w:fill="auto"/>
            <w:hideMark/>
          </w:tcPr>
          <w:p w14:paraId="3A7F154F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386156B6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21525,0</w:t>
            </w:r>
          </w:p>
        </w:tc>
        <w:tc>
          <w:tcPr>
            <w:tcW w:w="1123" w:type="dxa"/>
            <w:shd w:val="clear" w:color="auto" w:fill="auto"/>
            <w:hideMark/>
          </w:tcPr>
          <w:p w14:paraId="094843E3" w14:textId="77777777" w:rsidR="00B24A75" w:rsidRPr="0062094F" w:rsidRDefault="00B24A75" w:rsidP="00717864">
            <w:pPr>
              <w:jc w:val="center"/>
            </w:pPr>
            <w:r w:rsidRPr="0062094F">
              <w:t>3520,0</w:t>
            </w:r>
          </w:p>
        </w:tc>
        <w:tc>
          <w:tcPr>
            <w:tcW w:w="996" w:type="dxa"/>
            <w:shd w:val="clear" w:color="auto" w:fill="auto"/>
            <w:hideMark/>
          </w:tcPr>
          <w:p w14:paraId="3460FEAF" w14:textId="77777777" w:rsidR="00B24A75" w:rsidRPr="0062094F" w:rsidRDefault="00B24A75" w:rsidP="00717864">
            <w:pPr>
              <w:jc w:val="center"/>
            </w:pPr>
            <w:r w:rsidRPr="0062094F">
              <w:t>3525,0</w:t>
            </w:r>
          </w:p>
        </w:tc>
        <w:tc>
          <w:tcPr>
            <w:tcW w:w="996" w:type="dxa"/>
            <w:shd w:val="clear" w:color="auto" w:fill="auto"/>
            <w:hideMark/>
          </w:tcPr>
          <w:p w14:paraId="0817414A" w14:textId="77777777" w:rsidR="00B24A75" w:rsidRPr="0062094F" w:rsidRDefault="00B24A75" w:rsidP="00717864">
            <w:pPr>
              <w:jc w:val="center"/>
            </w:pPr>
            <w:r w:rsidRPr="0062094F">
              <w:t>3530,0</w:t>
            </w:r>
          </w:p>
        </w:tc>
        <w:tc>
          <w:tcPr>
            <w:tcW w:w="996" w:type="dxa"/>
            <w:shd w:val="clear" w:color="auto" w:fill="auto"/>
            <w:hideMark/>
          </w:tcPr>
          <w:p w14:paraId="7F3072D2" w14:textId="77777777" w:rsidR="00B24A75" w:rsidRPr="0062094F" w:rsidRDefault="00B24A75" w:rsidP="00717864">
            <w:pPr>
              <w:jc w:val="center"/>
            </w:pPr>
            <w:r w:rsidRPr="0062094F">
              <w:t>3600,0</w:t>
            </w:r>
          </w:p>
        </w:tc>
        <w:tc>
          <w:tcPr>
            <w:tcW w:w="996" w:type="dxa"/>
            <w:shd w:val="clear" w:color="auto" w:fill="auto"/>
            <w:hideMark/>
          </w:tcPr>
          <w:p w14:paraId="00B1D250" w14:textId="77777777" w:rsidR="00B24A75" w:rsidRPr="0062094F" w:rsidRDefault="00B24A75" w:rsidP="00717864">
            <w:pPr>
              <w:jc w:val="center"/>
            </w:pPr>
            <w:r w:rsidRPr="0062094F">
              <w:t>3650,0</w:t>
            </w:r>
          </w:p>
        </w:tc>
        <w:tc>
          <w:tcPr>
            <w:tcW w:w="996" w:type="dxa"/>
            <w:shd w:val="clear" w:color="auto" w:fill="auto"/>
            <w:hideMark/>
          </w:tcPr>
          <w:p w14:paraId="40DDE974" w14:textId="77777777" w:rsidR="00B24A75" w:rsidRPr="0062094F" w:rsidRDefault="00B24A75" w:rsidP="00717864">
            <w:pPr>
              <w:jc w:val="center"/>
            </w:pPr>
            <w:r w:rsidRPr="0062094F">
              <w:t>3700,0</w:t>
            </w:r>
          </w:p>
        </w:tc>
      </w:tr>
      <w:tr w:rsidR="00B24A75" w:rsidRPr="0062094F" w14:paraId="19281C7F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0E55E19F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0FBD4E48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6C70D880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402E971E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6683409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6A12AD0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FF45CD5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C9A272D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40DDD458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65B0E725" w14:textId="77777777" w:rsidTr="00772E0D">
        <w:trPr>
          <w:trHeight w:val="873"/>
        </w:trPr>
        <w:tc>
          <w:tcPr>
            <w:tcW w:w="4925" w:type="dxa"/>
            <w:vMerge/>
            <w:vAlign w:val="center"/>
            <w:hideMark/>
          </w:tcPr>
          <w:p w14:paraId="32D9F686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6ED349F8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3AC9A063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21525,0</w:t>
            </w:r>
          </w:p>
        </w:tc>
        <w:tc>
          <w:tcPr>
            <w:tcW w:w="1123" w:type="dxa"/>
            <w:shd w:val="clear" w:color="auto" w:fill="auto"/>
            <w:hideMark/>
          </w:tcPr>
          <w:p w14:paraId="641AC204" w14:textId="77777777" w:rsidR="00B24A75" w:rsidRPr="0062094F" w:rsidRDefault="00B24A75" w:rsidP="00717864">
            <w:pPr>
              <w:jc w:val="center"/>
            </w:pPr>
            <w:r w:rsidRPr="0062094F">
              <w:t>3520,0</w:t>
            </w:r>
          </w:p>
        </w:tc>
        <w:tc>
          <w:tcPr>
            <w:tcW w:w="996" w:type="dxa"/>
            <w:shd w:val="clear" w:color="auto" w:fill="auto"/>
            <w:hideMark/>
          </w:tcPr>
          <w:p w14:paraId="7191FB4D" w14:textId="77777777" w:rsidR="00B24A75" w:rsidRPr="0062094F" w:rsidRDefault="00B24A75" w:rsidP="00717864">
            <w:pPr>
              <w:jc w:val="center"/>
            </w:pPr>
            <w:r w:rsidRPr="0062094F">
              <w:t>3525,0</w:t>
            </w:r>
          </w:p>
        </w:tc>
        <w:tc>
          <w:tcPr>
            <w:tcW w:w="996" w:type="dxa"/>
            <w:shd w:val="clear" w:color="auto" w:fill="auto"/>
            <w:hideMark/>
          </w:tcPr>
          <w:p w14:paraId="0862AFBD" w14:textId="77777777" w:rsidR="00B24A75" w:rsidRPr="0062094F" w:rsidRDefault="00B24A75" w:rsidP="00717864">
            <w:pPr>
              <w:jc w:val="center"/>
            </w:pPr>
            <w:r w:rsidRPr="0062094F">
              <w:t>3530,0</w:t>
            </w:r>
          </w:p>
        </w:tc>
        <w:tc>
          <w:tcPr>
            <w:tcW w:w="996" w:type="dxa"/>
            <w:shd w:val="clear" w:color="auto" w:fill="auto"/>
            <w:hideMark/>
          </w:tcPr>
          <w:p w14:paraId="4CFC9564" w14:textId="77777777" w:rsidR="00B24A75" w:rsidRPr="0062094F" w:rsidRDefault="00B24A75" w:rsidP="00717864">
            <w:pPr>
              <w:jc w:val="center"/>
            </w:pPr>
            <w:r w:rsidRPr="0062094F">
              <w:t>3600,0</w:t>
            </w:r>
          </w:p>
        </w:tc>
        <w:tc>
          <w:tcPr>
            <w:tcW w:w="996" w:type="dxa"/>
            <w:shd w:val="clear" w:color="auto" w:fill="auto"/>
            <w:hideMark/>
          </w:tcPr>
          <w:p w14:paraId="10FBEBDB" w14:textId="77777777" w:rsidR="00B24A75" w:rsidRPr="0062094F" w:rsidRDefault="00B24A75" w:rsidP="00717864">
            <w:pPr>
              <w:jc w:val="center"/>
            </w:pPr>
            <w:r w:rsidRPr="0062094F">
              <w:t>3650,0</w:t>
            </w:r>
          </w:p>
        </w:tc>
        <w:tc>
          <w:tcPr>
            <w:tcW w:w="996" w:type="dxa"/>
            <w:shd w:val="clear" w:color="auto" w:fill="auto"/>
            <w:hideMark/>
          </w:tcPr>
          <w:p w14:paraId="2B93F1D3" w14:textId="77777777" w:rsidR="00B24A75" w:rsidRPr="0062094F" w:rsidRDefault="00B24A75" w:rsidP="00717864">
            <w:pPr>
              <w:jc w:val="center"/>
            </w:pPr>
            <w:r w:rsidRPr="0062094F">
              <w:t>3700,0</w:t>
            </w:r>
          </w:p>
        </w:tc>
      </w:tr>
      <w:tr w:rsidR="00B24A75" w:rsidRPr="0062094F" w14:paraId="661E2D2F" w14:textId="77777777" w:rsidTr="00772E0D">
        <w:trPr>
          <w:trHeight w:val="407"/>
        </w:trPr>
        <w:tc>
          <w:tcPr>
            <w:tcW w:w="4925" w:type="dxa"/>
            <w:vMerge w:val="restart"/>
            <w:shd w:val="clear" w:color="auto" w:fill="auto"/>
            <w:hideMark/>
          </w:tcPr>
          <w:p w14:paraId="4EA058D2" w14:textId="1788E55D" w:rsidR="00B24A75" w:rsidRPr="0062094F" w:rsidRDefault="00B24A75" w:rsidP="00776502">
            <w:pPr>
              <w:rPr>
                <w:color w:val="000000"/>
              </w:rPr>
            </w:pPr>
            <w:r w:rsidRPr="0062094F">
              <w:rPr>
                <w:color w:val="000000"/>
              </w:rPr>
              <w:t>Мероприятие 2 «Развитие системы электронного документооборота, интеграция с системой МЭДО»</w:t>
            </w:r>
          </w:p>
        </w:tc>
        <w:tc>
          <w:tcPr>
            <w:tcW w:w="2830" w:type="dxa"/>
            <w:shd w:val="clear" w:color="auto" w:fill="auto"/>
            <w:hideMark/>
          </w:tcPr>
          <w:p w14:paraId="787C5D15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560BE4F1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3000,0</w:t>
            </w:r>
          </w:p>
        </w:tc>
        <w:tc>
          <w:tcPr>
            <w:tcW w:w="1123" w:type="dxa"/>
            <w:shd w:val="clear" w:color="auto" w:fill="auto"/>
            <w:hideMark/>
          </w:tcPr>
          <w:p w14:paraId="215AC433" w14:textId="77777777" w:rsidR="00B24A75" w:rsidRPr="0062094F" w:rsidRDefault="00B24A75" w:rsidP="00717864">
            <w:pPr>
              <w:jc w:val="center"/>
            </w:pPr>
            <w:r w:rsidRPr="0062094F">
              <w:t>200,0</w:t>
            </w:r>
          </w:p>
        </w:tc>
        <w:tc>
          <w:tcPr>
            <w:tcW w:w="996" w:type="dxa"/>
            <w:shd w:val="clear" w:color="auto" w:fill="auto"/>
            <w:hideMark/>
          </w:tcPr>
          <w:p w14:paraId="3225996B" w14:textId="77777777" w:rsidR="00B24A75" w:rsidRPr="0062094F" w:rsidRDefault="00B24A75" w:rsidP="00717864">
            <w:pPr>
              <w:jc w:val="center"/>
            </w:pPr>
            <w:r w:rsidRPr="0062094F">
              <w:t>500,0</w:t>
            </w:r>
          </w:p>
        </w:tc>
        <w:tc>
          <w:tcPr>
            <w:tcW w:w="996" w:type="dxa"/>
            <w:shd w:val="clear" w:color="auto" w:fill="auto"/>
            <w:hideMark/>
          </w:tcPr>
          <w:p w14:paraId="677B5CE2" w14:textId="77777777" w:rsidR="00B24A75" w:rsidRPr="0062094F" w:rsidRDefault="00B24A75" w:rsidP="00717864">
            <w:pPr>
              <w:jc w:val="center"/>
            </w:pPr>
            <w:r w:rsidRPr="0062094F">
              <w:t>500,0</w:t>
            </w:r>
          </w:p>
        </w:tc>
        <w:tc>
          <w:tcPr>
            <w:tcW w:w="996" w:type="dxa"/>
            <w:shd w:val="clear" w:color="auto" w:fill="auto"/>
            <w:hideMark/>
          </w:tcPr>
          <w:p w14:paraId="02A74117" w14:textId="77777777" w:rsidR="00B24A75" w:rsidRPr="0062094F" w:rsidRDefault="00B24A75" w:rsidP="00717864">
            <w:pPr>
              <w:jc w:val="center"/>
            </w:pPr>
            <w:r w:rsidRPr="0062094F">
              <w:t>500,0</w:t>
            </w:r>
          </w:p>
        </w:tc>
        <w:tc>
          <w:tcPr>
            <w:tcW w:w="996" w:type="dxa"/>
            <w:shd w:val="clear" w:color="auto" w:fill="auto"/>
            <w:hideMark/>
          </w:tcPr>
          <w:p w14:paraId="6578D3EA" w14:textId="77777777" w:rsidR="00B24A75" w:rsidRPr="0062094F" w:rsidRDefault="00B24A75" w:rsidP="00717864">
            <w:pPr>
              <w:jc w:val="center"/>
            </w:pPr>
            <w:r w:rsidRPr="0062094F">
              <w:t>500,0</w:t>
            </w:r>
          </w:p>
        </w:tc>
        <w:tc>
          <w:tcPr>
            <w:tcW w:w="996" w:type="dxa"/>
            <w:shd w:val="clear" w:color="auto" w:fill="auto"/>
            <w:hideMark/>
          </w:tcPr>
          <w:p w14:paraId="67669991" w14:textId="77777777" w:rsidR="00B24A75" w:rsidRPr="0062094F" w:rsidRDefault="00B24A75" w:rsidP="00717864">
            <w:pPr>
              <w:jc w:val="center"/>
            </w:pPr>
            <w:r w:rsidRPr="0062094F">
              <w:t>800,0</w:t>
            </w:r>
          </w:p>
        </w:tc>
      </w:tr>
      <w:tr w:rsidR="00B24A75" w:rsidRPr="0062094F" w14:paraId="2719AA57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2EB8584A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711FDE27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6E9A851C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38F1889F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513029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5566777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ECC248F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8A3641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F4437B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32902F77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1EA89D0E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459DE692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55A349A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3000,0</w:t>
            </w:r>
          </w:p>
        </w:tc>
        <w:tc>
          <w:tcPr>
            <w:tcW w:w="1123" w:type="dxa"/>
            <w:shd w:val="clear" w:color="auto" w:fill="auto"/>
            <w:hideMark/>
          </w:tcPr>
          <w:p w14:paraId="744C701D" w14:textId="77777777" w:rsidR="00B24A75" w:rsidRPr="0062094F" w:rsidRDefault="00B24A75" w:rsidP="00717864">
            <w:pPr>
              <w:jc w:val="center"/>
            </w:pPr>
            <w:r w:rsidRPr="0062094F">
              <w:t>200,0</w:t>
            </w:r>
          </w:p>
        </w:tc>
        <w:tc>
          <w:tcPr>
            <w:tcW w:w="996" w:type="dxa"/>
            <w:shd w:val="clear" w:color="auto" w:fill="auto"/>
            <w:hideMark/>
          </w:tcPr>
          <w:p w14:paraId="33760571" w14:textId="77777777" w:rsidR="00B24A75" w:rsidRPr="0062094F" w:rsidRDefault="00B24A75" w:rsidP="00717864">
            <w:pPr>
              <w:jc w:val="center"/>
            </w:pPr>
            <w:r w:rsidRPr="0062094F">
              <w:t>500,0</w:t>
            </w:r>
          </w:p>
        </w:tc>
        <w:tc>
          <w:tcPr>
            <w:tcW w:w="996" w:type="dxa"/>
            <w:shd w:val="clear" w:color="auto" w:fill="auto"/>
            <w:hideMark/>
          </w:tcPr>
          <w:p w14:paraId="51BB9219" w14:textId="77777777" w:rsidR="00B24A75" w:rsidRPr="0062094F" w:rsidRDefault="00B24A75" w:rsidP="00717864">
            <w:pPr>
              <w:jc w:val="center"/>
            </w:pPr>
            <w:r w:rsidRPr="0062094F">
              <w:t>500,0</w:t>
            </w:r>
          </w:p>
        </w:tc>
        <w:tc>
          <w:tcPr>
            <w:tcW w:w="996" w:type="dxa"/>
            <w:shd w:val="clear" w:color="auto" w:fill="auto"/>
            <w:hideMark/>
          </w:tcPr>
          <w:p w14:paraId="23E09EF4" w14:textId="77777777" w:rsidR="00B24A75" w:rsidRPr="0062094F" w:rsidRDefault="00B24A75" w:rsidP="00717864">
            <w:pPr>
              <w:jc w:val="center"/>
            </w:pPr>
            <w:r w:rsidRPr="0062094F">
              <w:t>500,0</w:t>
            </w:r>
          </w:p>
        </w:tc>
        <w:tc>
          <w:tcPr>
            <w:tcW w:w="996" w:type="dxa"/>
            <w:shd w:val="clear" w:color="auto" w:fill="auto"/>
            <w:hideMark/>
          </w:tcPr>
          <w:p w14:paraId="7B3EB042" w14:textId="77777777" w:rsidR="00B24A75" w:rsidRPr="0062094F" w:rsidRDefault="00B24A75" w:rsidP="00717864">
            <w:pPr>
              <w:jc w:val="center"/>
            </w:pPr>
            <w:r w:rsidRPr="0062094F">
              <w:t>500,0</w:t>
            </w:r>
          </w:p>
        </w:tc>
        <w:tc>
          <w:tcPr>
            <w:tcW w:w="996" w:type="dxa"/>
            <w:shd w:val="clear" w:color="auto" w:fill="auto"/>
            <w:hideMark/>
          </w:tcPr>
          <w:p w14:paraId="2EFCC7F8" w14:textId="77777777" w:rsidR="00B24A75" w:rsidRPr="0062094F" w:rsidRDefault="00B24A75" w:rsidP="00717864">
            <w:pPr>
              <w:jc w:val="center"/>
            </w:pPr>
            <w:r w:rsidRPr="0062094F">
              <w:t>800,0</w:t>
            </w:r>
          </w:p>
        </w:tc>
      </w:tr>
      <w:tr w:rsidR="00B24A75" w:rsidRPr="0062094F" w14:paraId="3FEE9FA4" w14:textId="77777777" w:rsidTr="00772E0D">
        <w:trPr>
          <w:trHeight w:val="323"/>
        </w:trPr>
        <w:tc>
          <w:tcPr>
            <w:tcW w:w="4925" w:type="dxa"/>
            <w:vMerge w:val="restart"/>
            <w:shd w:val="clear" w:color="auto" w:fill="auto"/>
            <w:hideMark/>
          </w:tcPr>
          <w:p w14:paraId="18B45CF9" w14:textId="79D3ECFC" w:rsidR="00772E0D" w:rsidRDefault="00B24A75" w:rsidP="00922F0A">
            <w:pPr>
              <w:rPr>
                <w:color w:val="000000"/>
              </w:rPr>
            </w:pPr>
            <w:r w:rsidRPr="0062094F">
              <w:rPr>
                <w:color w:val="000000"/>
              </w:rPr>
              <w:t xml:space="preserve">Мероприятие 3 «Развитие аппаратно-программного </w:t>
            </w:r>
          </w:p>
          <w:p w14:paraId="37343F73" w14:textId="52377555" w:rsidR="00B24A75" w:rsidRPr="0062094F" w:rsidRDefault="00B24A75" w:rsidP="00776502">
            <w:pPr>
              <w:rPr>
                <w:color w:val="000000"/>
              </w:rPr>
            </w:pPr>
            <w:r w:rsidRPr="0062094F">
              <w:rPr>
                <w:color w:val="000000"/>
              </w:rPr>
              <w:lastRenderedPageBreak/>
              <w:t xml:space="preserve">комплекса автоматизированной информационной системы тарифного регулирования на территории Еврейской автономной области» </w:t>
            </w:r>
          </w:p>
        </w:tc>
        <w:tc>
          <w:tcPr>
            <w:tcW w:w="2830" w:type="dxa"/>
            <w:shd w:val="clear" w:color="auto" w:fill="auto"/>
            <w:hideMark/>
          </w:tcPr>
          <w:p w14:paraId="6A72E91B" w14:textId="77777777" w:rsidR="00B24A75" w:rsidRPr="0062094F" w:rsidRDefault="00B24A75" w:rsidP="00717864">
            <w:pPr>
              <w:jc w:val="both"/>
            </w:pPr>
            <w:r w:rsidRPr="0062094F">
              <w:lastRenderedPageBreak/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556591D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2311,7</w:t>
            </w:r>
          </w:p>
        </w:tc>
        <w:tc>
          <w:tcPr>
            <w:tcW w:w="1123" w:type="dxa"/>
            <w:shd w:val="clear" w:color="auto" w:fill="auto"/>
            <w:hideMark/>
          </w:tcPr>
          <w:p w14:paraId="3498C790" w14:textId="77777777" w:rsidR="00B24A75" w:rsidRPr="0062094F" w:rsidRDefault="00B24A75" w:rsidP="00717864">
            <w:pPr>
              <w:jc w:val="center"/>
            </w:pPr>
            <w:r w:rsidRPr="0062094F">
              <w:t>2311,7</w:t>
            </w:r>
          </w:p>
        </w:tc>
        <w:tc>
          <w:tcPr>
            <w:tcW w:w="996" w:type="dxa"/>
            <w:shd w:val="clear" w:color="auto" w:fill="auto"/>
            <w:hideMark/>
          </w:tcPr>
          <w:p w14:paraId="642CACB6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0EAB44F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7140DA5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75C4FB5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B6A8148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7B5973EF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406F336A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05144560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75B61B8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664A4DCC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4B9789D0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F8ED053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4DAB8DF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5F3301C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D8967A1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0717F707" w14:textId="77777777" w:rsidTr="00772E0D">
        <w:trPr>
          <w:trHeight w:val="497"/>
        </w:trPr>
        <w:tc>
          <w:tcPr>
            <w:tcW w:w="4925" w:type="dxa"/>
            <w:vMerge/>
            <w:vAlign w:val="center"/>
            <w:hideMark/>
          </w:tcPr>
          <w:p w14:paraId="31C19FF8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6C22C894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0D75CDA8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2311,7</w:t>
            </w:r>
          </w:p>
        </w:tc>
        <w:tc>
          <w:tcPr>
            <w:tcW w:w="1123" w:type="dxa"/>
            <w:shd w:val="clear" w:color="auto" w:fill="auto"/>
            <w:hideMark/>
          </w:tcPr>
          <w:p w14:paraId="7B5F4B1E" w14:textId="77777777" w:rsidR="00B24A75" w:rsidRPr="0062094F" w:rsidRDefault="00B24A75" w:rsidP="00717864">
            <w:pPr>
              <w:jc w:val="center"/>
            </w:pPr>
            <w:r w:rsidRPr="0062094F">
              <w:t>2311,7</w:t>
            </w:r>
          </w:p>
        </w:tc>
        <w:tc>
          <w:tcPr>
            <w:tcW w:w="996" w:type="dxa"/>
            <w:shd w:val="clear" w:color="auto" w:fill="auto"/>
            <w:hideMark/>
          </w:tcPr>
          <w:p w14:paraId="11D1BAB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5F56316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1E723F4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B5AFCC4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C9FBCB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40DE995A" w14:textId="77777777" w:rsidTr="00772E0D">
        <w:trPr>
          <w:trHeight w:val="450"/>
        </w:trPr>
        <w:tc>
          <w:tcPr>
            <w:tcW w:w="4925" w:type="dxa"/>
            <w:vMerge w:val="restart"/>
            <w:shd w:val="clear" w:color="auto" w:fill="auto"/>
            <w:hideMark/>
          </w:tcPr>
          <w:p w14:paraId="3D6C77A6" w14:textId="77777777" w:rsidR="00B24A75" w:rsidRDefault="00B24A75" w:rsidP="00717864">
            <w:r w:rsidRPr="0062094F">
              <w:t>Комплекс процессных мероприятий «Эксплуатация информационно-телекоммуникационной инфраструктуры правительства Еврейской автономной области, организация информационной безопасности в региональных информационных системах»</w:t>
            </w:r>
          </w:p>
          <w:p w14:paraId="0536E650" w14:textId="77777777" w:rsidR="00B24A75" w:rsidRPr="0062094F" w:rsidRDefault="00B24A75" w:rsidP="00717864"/>
        </w:tc>
        <w:tc>
          <w:tcPr>
            <w:tcW w:w="2830" w:type="dxa"/>
            <w:shd w:val="clear" w:color="auto" w:fill="auto"/>
            <w:hideMark/>
          </w:tcPr>
          <w:p w14:paraId="262E37B9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561C7193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292770,1</w:t>
            </w:r>
          </w:p>
        </w:tc>
        <w:tc>
          <w:tcPr>
            <w:tcW w:w="1123" w:type="dxa"/>
            <w:shd w:val="clear" w:color="auto" w:fill="auto"/>
            <w:hideMark/>
          </w:tcPr>
          <w:p w14:paraId="1C3DE52D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48908,3</w:t>
            </w:r>
          </w:p>
        </w:tc>
        <w:tc>
          <w:tcPr>
            <w:tcW w:w="996" w:type="dxa"/>
            <w:shd w:val="clear" w:color="auto" w:fill="auto"/>
            <w:hideMark/>
          </w:tcPr>
          <w:p w14:paraId="0D8DC1D9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45420,9</w:t>
            </w:r>
          </w:p>
        </w:tc>
        <w:tc>
          <w:tcPr>
            <w:tcW w:w="996" w:type="dxa"/>
            <w:shd w:val="clear" w:color="auto" w:fill="auto"/>
            <w:hideMark/>
          </w:tcPr>
          <w:p w14:paraId="125254C9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45415,9</w:t>
            </w:r>
          </w:p>
        </w:tc>
        <w:tc>
          <w:tcPr>
            <w:tcW w:w="996" w:type="dxa"/>
            <w:shd w:val="clear" w:color="auto" w:fill="auto"/>
            <w:hideMark/>
          </w:tcPr>
          <w:p w14:paraId="7B8B6A46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49200,0</w:t>
            </w:r>
          </w:p>
        </w:tc>
        <w:tc>
          <w:tcPr>
            <w:tcW w:w="996" w:type="dxa"/>
            <w:shd w:val="clear" w:color="auto" w:fill="auto"/>
            <w:hideMark/>
          </w:tcPr>
          <w:p w14:paraId="2E78F5AB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51075,0</w:t>
            </w:r>
          </w:p>
        </w:tc>
        <w:tc>
          <w:tcPr>
            <w:tcW w:w="996" w:type="dxa"/>
            <w:shd w:val="clear" w:color="auto" w:fill="auto"/>
            <w:hideMark/>
          </w:tcPr>
          <w:p w14:paraId="71756CDF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52750,0</w:t>
            </w:r>
          </w:p>
        </w:tc>
      </w:tr>
      <w:tr w:rsidR="00B24A75" w:rsidRPr="0062094F" w14:paraId="5DF35C35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36ADF2BA" w14:textId="77777777" w:rsidR="00B24A75" w:rsidRPr="0062094F" w:rsidRDefault="00B24A75" w:rsidP="00717864"/>
        </w:tc>
        <w:tc>
          <w:tcPr>
            <w:tcW w:w="2830" w:type="dxa"/>
            <w:shd w:val="clear" w:color="auto" w:fill="auto"/>
            <w:hideMark/>
          </w:tcPr>
          <w:p w14:paraId="4A45AC07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6DE555F1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121EF0BF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48067BF8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BCEB5D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4236775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D449F43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C9EAA2D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62F93BB0" w14:textId="77777777" w:rsidTr="00772E0D">
        <w:trPr>
          <w:trHeight w:val="693"/>
        </w:trPr>
        <w:tc>
          <w:tcPr>
            <w:tcW w:w="4925" w:type="dxa"/>
            <w:vMerge/>
            <w:vAlign w:val="center"/>
            <w:hideMark/>
          </w:tcPr>
          <w:p w14:paraId="5C25519E" w14:textId="77777777" w:rsidR="00B24A75" w:rsidRPr="0062094F" w:rsidRDefault="00B24A75" w:rsidP="00717864"/>
        </w:tc>
        <w:tc>
          <w:tcPr>
            <w:tcW w:w="2830" w:type="dxa"/>
            <w:shd w:val="clear" w:color="auto" w:fill="auto"/>
            <w:hideMark/>
          </w:tcPr>
          <w:p w14:paraId="1EB8F79D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38FFF403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292770,1</w:t>
            </w:r>
          </w:p>
        </w:tc>
        <w:tc>
          <w:tcPr>
            <w:tcW w:w="1123" w:type="dxa"/>
            <w:shd w:val="clear" w:color="auto" w:fill="auto"/>
            <w:hideMark/>
          </w:tcPr>
          <w:p w14:paraId="4E40F6D9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48908,3</w:t>
            </w:r>
          </w:p>
        </w:tc>
        <w:tc>
          <w:tcPr>
            <w:tcW w:w="996" w:type="dxa"/>
            <w:shd w:val="clear" w:color="auto" w:fill="auto"/>
            <w:hideMark/>
          </w:tcPr>
          <w:p w14:paraId="2D4AC1EB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45420,9</w:t>
            </w:r>
          </w:p>
        </w:tc>
        <w:tc>
          <w:tcPr>
            <w:tcW w:w="996" w:type="dxa"/>
            <w:shd w:val="clear" w:color="auto" w:fill="auto"/>
            <w:hideMark/>
          </w:tcPr>
          <w:p w14:paraId="27FE1B1B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45415,9</w:t>
            </w:r>
          </w:p>
        </w:tc>
        <w:tc>
          <w:tcPr>
            <w:tcW w:w="996" w:type="dxa"/>
            <w:shd w:val="clear" w:color="auto" w:fill="auto"/>
            <w:hideMark/>
          </w:tcPr>
          <w:p w14:paraId="5A62A044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49200,0</w:t>
            </w:r>
          </w:p>
        </w:tc>
        <w:tc>
          <w:tcPr>
            <w:tcW w:w="996" w:type="dxa"/>
            <w:shd w:val="clear" w:color="auto" w:fill="auto"/>
            <w:hideMark/>
          </w:tcPr>
          <w:p w14:paraId="14AB3928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51075,0</w:t>
            </w:r>
          </w:p>
        </w:tc>
        <w:tc>
          <w:tcPr>
            <w:tcW w:w="996" w:type="dxa"/>
            <w:shd w:val="clear" w:color="auto" w:fill="auto"/>
            <w:hideMark/>
          </w:tcPr>
          <w:p w14:paraId="07BC6EF4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52750,0</w:t>
            </w:r>
          </w:p>
        </w:tc>
      </w:tr>
      <w:tr w:rsidR="00B24A75" w:rsidRPr="0062094F" w14:paraId="320CE845" w14:textId="77777777" w:rsidTr="00772E0D">
        <w:trPr>
          <w:trHeight w:val="384"/>
        </w:trPr>
        <w:tc>
          <w:tcPr>
            <w:tcW w:w="4925" w:type="dxa"/>
            <w:vMerge w:val="restart"/>
            <w:shd w:val="clear" w:color="auto" w:fill="auto"/>
            <w:hideMark/>
          </w:tcPr>
          <w:p w14:paraId="0E73BFDC" w14:textId="349D2C66" w:rsidR="00B24A75" w:rsidRPr="0062094F" w:rsidRDefault="00B24A75" w:rsidP="00776502">
            <w:r w:rsidRPr="0062094F">
              <w:t>Мероприятие 1 «Мероприятия по защите информации, аттестации информационных систем»</w:t>
            </w:r>
          </w:p>
        </w:tc>
        <w:tc>
          <w:tcPr>
            <w:tcW w:w="2830" w:type="dxa"/>
            <w:shd w:val="clear" w:color="auto" w:fill="auto"/>
            <w:hideMark/>
          </w:tcPr>
          <w:p w14:paraId="09940423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0E6F6273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102669,0</w:t>
            </w:r>
          </w:p>
        </w:tc>
        <w:tc>
          <w:tcPr>
            <w:tcW w:w="1123" w:type="dxa"/>
            <w:shd w:val="clear" w:color="auto" w:fill="auto"/>
            <w:hideMark/>
          </w:tcPr>
          <w:p w14:paraId="62207DF0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14784,0</w:t>
            </w:r>
          </w:p>
        </w:tc>
        <w:tc>
          <w:tcPr>
            <w:tcW w:w="996" w:type="dxa"/>
            <w:shd w:val="clear" w:color="auto" w:fill="auto"/>
            <w:hideMark/>
          </w:tcPr>
          <w:p w14:paraId="138C47D1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16790,0</w:t>
            </w:r>
          </w:p>
        </w:tc>
        <w:tc>
          <w:tcPr>
            <w:tcW w:w="996" w:type="dxa"/>
            <w:shd w:val="clear" w:color="auto" w:fill="auto"/>
            <w:hideMark/>
          </w:tcPr>
          <w:p w14:paraId="07ABD86C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17295,0</w:t>
            </w:r>
          </w:p>
        </w:tc>
        <w:tc>
          <w:tcPr>
            <w:tcW w:w="996" w:type="dxa"/>
            <w:shd w:val="clear" w:color="auto" w:fill="auto"/>
            <w:hideMark/>
          </w:tcPr>
          <w:p w14:paraId="669A6340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17500,0</w:t>
            </w:r>
          </w:p>
        </w:tc>
        <w:tc>
          <w:tcPr>
            <w:tcW w:w="996" w:type="dxa"/>
            <w:shd w:val="clear" w:color="auto" w:fill="auto"/>
            <w:hideMark/>
          </w:tcPr>
          <w:p w14:paraId="4BDE7B0C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18000,0</w:t>
            </w:r>
          </w:p>
        </w:tc>
        <w:tc>
          <w:tcPr>
            <w:tcW w:w="996" w:type="dxa"/>
            <w:shd w:val="clear" w:color="auto" w:fill="auto"/>
            <w:hideMark/>
          </w:tcPr>
          <w:p w14:paraId="31234B4F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18300,0</w:t>
            </w:r>
          </w:p>
        </w:tc>
      </w:tr>
      <w:tr w:rsidR="00B24A75" w:rsidRPr="0062094F" w14:paraId="30CCCED8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34377F5A" w14:textId="77777777" w:rsidR="00B24A75" w:rsidRPr="0062094F" w:rsidRDefault="00B24A75" w:rsidP="00717864"/>
        </w:tc>
        <w:tc>
          <w:tcPr>
            <w:tcW w:w="2830" w:type="dxa"/>
            <w:shd w:val="clear" w:color="auto" w:fill="auto"/>
            <w:hideMark/>
          </w:tcPr>
          <w:p w14:paraId="501D62D5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126555A1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5492C99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E4BB5D7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98BBDBD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0FAE42F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410C7D4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2CEC0F1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09C3696D" w14:textId="77777777" w:rsidTr="00772E0D">
        <w:trPr>
          <w:trHeight w:val="376"/>
        </w:trPr>
        <w:tc>
          <w:tcPr>
            <w:tcW w:w="4925" w:type="dxa"/>
            <w:vMerge/>
            <w:vAlign w:val="center"/>
            <w:hideMark/>
          </w:tcPr>
          <w:p w14:paraId="3C280086" w14:textId="77777777" w:rsidR="00B24A75" w:rsidRPr="0062094F" w:rsidRDefault="00B24A75" w:rsidP="00717864"/>
        </w:tc>
        <w:tc>
          <w:tcPr>
            <w:tcW w:w="2830" w:type="dxa"/>
            <w:shd w:val="clear" w:color="auto" w:fill="auto"/>
            <w:hideMark/>
          </w:tcPr>
          <w:p w14:paraId="65A8D62A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192D0006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102669,0</w:t>
            </w:r>
          </w:p>
        </w:tc>
        <w:tc>
          <w:tcPr>
            <w:tcW w:w="1123" w:type="dxa"/>
            <w:shd w:val="clear" w:color="auto" w:fill="auto"/>
            <w:hideMark/>
          </w:tcPr>
          <w:p w14:paraId="6E6695D5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14784,0</w:t>
            </w:r>
          </w:p>
        </w:tc>
        <w:tc>
          <w:tcPr>
            <w:tcW w:w="996" w:type="dxa"/>
            <w:shd w:val="clear" w:color="auto" w:fill="auto"/>
            <w:hideMark/>
          </w:tcPr>
          <w:p w14:paraId="708EFA4C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16790,0</w:t>
            </w:r>
          </w:p>
        </w:tc>
        <w:tc>
          <w:tcPr>
            <w:tcW w:w="996" w:type="dxa"/>
            <w:shd w:val="clear" w:color="auto" w:fill="auto"/>
            <w:hideMark/>
          </w:tcPr>
          <w:p w14:paraId="3825216F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17295,0</w:t>
            </w:r>
          </w:p>
        </w:tc>
        <w:tc>
          <w:tcPr>
            <w:tcW w:w="996" w:type="dxa"/>
            <w:shd w:val="clear" w:color="auto" w:fill="auto"/>
            <w:hideMark/>
          </w:tcPr>
          <w:p w14:paraId="0380617D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17500,0</w:t>
            </w:r>
          </w:p>
        </w:tc>
        <w:tc>
          <w:tcPr>
            <w:tcW w:w="996" w:type="dxa"/>
            <w:shd w:val="clear" w:color="auto" w:fill="auto"/>
            <w:hideMark/>
          </w:tcPr>
          <w:p w14:paraId="6F28BACB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18000,0</w:t>
            </w:r>
          </w:p>
        </w:tc>
        <w:tc>
          <w:tcPr>
            <w:tcW w:w="996" w:type="dxa"/>
            <w:shd w:val="clear" w:color="auto" w:fill="auto"/>
            <w:hideMark/>
          </w:tcPr>
          <w:p w14:paraId="0892FB68" w14:textId="77777777" w:rsidR="00B24A75" w:rsidRPr="0062094F" w:rsidRDefault="00B24A75" w:rsidP="00717864">
            <w:pPr>
              <w:jc w:val="center"/>
              <w:rPr>
                <w:color w:val="0D0D0D"/>
              </w:rPr>
            </w:pPr>
            <w:r w:rsidRPr="0062094F">
              <w:rPr>
                <w:color w:val="0D0D0D"/>
              </w:rPr>
              <w:t>18300,0</w:t>
            </w:r>
          </w:p>
        </w:tc>
      </w:tr>
      <w:tr w:rsidR="00B24A75" w:rsidRPr="0062094F" w14:paraId="2FBBBCF8" w14:textId="77777777" w:rsidTr="00772E0D">
        <w:trPr>
          <w:trHeight w:val="316"/>
        </w:trPr>
        <w:tc>
          <w:tcPr>
            <w:tcW w:w="4925" w:type="dxa"/>
            <w:vMerge w:val="restart"/>
            <w:shd w:val="clear" w:color="auto" w:fill="auto"/>
            <w:hideMark/>
          </w:tcPr>
          <w:p w14:paraId="28B02742" w14:textId="0CBD1BD3" w:rsidR="00B24A75" w:rsidRPr="0062094F" w:rsidRDefault="00B24A75" w:rsidP="00776502">
            <w:pPr>
              <w:rPr>
                <w:color w:val="000000"/>
              </w:rPr>
            </w:pPr>
            <w:r w:rsidRPr="0062094F">
              <w:rPr>
                <w:color w:val="000000"/>
              </w:rPr>
              <w:t>Мероприятие 2 «Предоставление постоянного доступа к сети «Интернет», оказание услуг связи»</w:t>
            </w:r>
          </w:p>
        </w:tc>
        <w:tc>
          <w:tcPr>
            <w:tcW w:w="2830" w:type="dxa"/>
            <w:shd w:val="clear" w:color="auto" w:fill="auto"/>
            <w:hideMark/>
          </w:tcPr>
          <w:p w14:paraId="08DECC59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66521CBD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5866,0</w:t>
            </w:r>
          </w:p>
        </w:tc>
        <w:tc>
          <w:tcPr>
            <w:tcW w:w="1123" w:type="dxa"/>
            <w:shd w:val="clear" w:color="auto" w:fill="auto"/>
            <w:hideMark/>
          </w:tcPr>
          <w:p w14:paraId="77257784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966,0</w:t>
            </w:r>
          </w:p>
        </w:tc>
        <w:tc>
          <w:tcPr>
            <w:tcW w:w="996" w:type="dxa"/>
            <w:shd w:val="clear" w:color="auto" w:fill="auto"/>
            <w:hideMark/>
          </w:tcPr>
          <w:p w14:paraId="736702A1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970,0</w:t>
            </w:r>
          </w:p>
        </w:tc>
        <w:tc>
          <w:tcPr>
            <w:tcW w:w="996" w:type="dxa"/>
            <w:shd w:val="clear" w:color="auto" w:fill="auto"/>
            <w:hideMark/>
          </w:tcPr>
          <w:p w14:paraId="51DCC81C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975,0</w:t>
            </w:r>
          </w:p>
        </w:tc>
        <w:tc>
          <w:tcPr>
            <w:tcW w:w="996" w:type="dxa"/>
            <w:shd w:val="clear" w:color="auto" w:fill="auto"/>
            <w:hideMark/>
          </w:tcPr>
          <w:p w14:paraId="1DF5AA1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980,0</w:t>
            </w:r>
          </w:p>
        </w:tc>
        <w:tc>
          <w:tcPr>
            <w:tcW w:w="996" w:type="dxa"/>
            <w:shd w:val="clear" w:color="auto" w:fill="auto"/>
            <w:hideMark/>
          </w:tcPr>
          <w:p w14:paraId="748C39D4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985,0</w:t>
            </w:r>
          </w:p>
        </w:tc>
        <w:tc>
          <w:tcPr>
            <w:tcW w:w="996" w:type="dxa"/>
            <w:shd w:val="clear" w:color="auto" w:fill="auto"/>
            <w:hideMark/>
          </w:tcPr>
          <w:p w14:paraId="429380A9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990,0</w:t>
            </w:r>
          </w:p>
        </w:tc>
      </w:tr>
      <w:tr w:rsidR="00B24A75" w:rsidRPr="0062094F" w14:paraId="7DCF2F9A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504D4D4F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409BBA06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313C485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70B08C2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FFE47E8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919538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BA6C12D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474DD8B4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07F46E3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423EAD8D" w14:textId="77777777" w:rsidTr="00772E0D">
        <w:trPr>
          <w:trHeight w:val="381"/>
        </w:trPr>
        <w:tc>
          <w:tcPr>
            <w:tcW w:w="4925" w:type="dxa"/>
            <w:vMerge/>
            <w:vAlign w:val="center"/>
            <w:hideMark/>
          </w:tcPr>
          <w:p w14:paraId="10622F8B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21C6A012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5BF78B55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5866,0</w:t>
            </w:r>
          </w:p>
        </w:tc>
        <w:tc>
          <w:tcPr>
            <w:tcW w:w="1123" w:type="dxa"/>
            <w:shd w:val="clear" w:color="auto" w:fill="auto"/>
            <w:hideMark/>
          </w:tcPr>
          <w:p w14:paraId="42A92FF1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966,0</w:t>
            </w:r>
          </w:p>
        </w:tc>
        <w:tc>
          <w:tcPr>
            <w:tcW w:w="996" w:type="dxa"/>
            <w:shd w:val="clear" w:color="auto" w:fill="auto"/>
            <w:hideMark/>
          </w:tcPr>
          <w:p w14:paraId="6FA1184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970,0</w:t>
            </w:r>
          </w:p>
        </w:tc>
        <w:tc>
          <w:tcPr>
            <w:tcW w:w="996" w:type="dxa"/>
            <w:shd w:val="clear" w:color="auto" w:fill="auto"/>
            <w:hideMark/>
          </w:tcPr>
          <w:p w14:paraId="122C3814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975,0</w:t>
            </w:r>
          </w:p>
        </w:tc>
        <w:tc>
          <w:tcPr>
            <w:tcW w:w="996" w:type="dxa"/>
            <w:shd w:val="clear" w:color="auto" w:fill="auto"/>
            <w:hideMark/>
          </w:tcPr>
          <w:p w14:paraId="45700F3D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980,0</w:t>
            </w:r>
          </w:p>
        </w:tc>
        <w:tc>
          <w:tcPr>
            <w:tcW w:w="996" w:type="dxa"/>
            <w:shd w:val="clear" w:color="auto" w:fill="auto"/>
            <w:hideMark/>
          </w:tcPr>
          <w:p w14:paraId="770564E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985,0</w:t>
            </w:r>
          </w:p>
        </w:tc>
        <w:tc>
          <w:tcPr>
            <w:tcW w:w="996" w:type="dxa"/>
            <w:shd w:val="clear" w:color="auto" w:fill="auto"/>
            <w:hideMark/>
          </w:tcPr>
          <w:p w14:paraId="24FE137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990,0</w:t>
            </w:r>
          </w:p>
        </w:tc>
      </w:tr>
      <w:tr w:rsidR="00B24A75" w:rsidRPr="0062094F" w14:paraId="7C53F128" w14:textId="77777777" w:rsidTr="00772E0D">
        <w:trPr>
          <w:trHeight w:val="411"/>
        </w:trPr>
        <w:tc>
          <w:tcPr>
            <w:tcW w:w="4925" w:type="dxa"/>
            <w:vMerge w:val="restart"/>
            <w:shd w:val="clear" w:color="auto" w:fill="auto"/>
            <w:hideMark/>
          </w:tcPr>
          <w:p w14:paraId="7994DFD2" w14:textId="4DE12E2A" w:rsidR="00B24A75" w:rsidRDefault="00B24A75" w:rsidP="00717864">
            <w:pPr>
              <w:rPr>
                <w:color w:val="000000"/>
              </w:rPr>
            </w:pPr>
            <w:r w:rsidRPr="0062094F">
              <w:rPr>
                <w:color w:val="000000"/>
              </w:rPr>
              <w:t>Мероприятие 3 «Модернизация серверного, сетевого, телекоммуникационного и компьютерного оборудования корпоративной сети, системы видео-конференц-связи губернатора и правительства области, приобретение расходных и комплектующих материалов»</w:t>
            </w:r>
          </w:p>
          <w:p w14:paraId="5F5B872E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555DCE58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0AC1EF9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8274,1</w:t>
            </w:r>
          </w:p>
        </w:tc>
        <w:tc>
          <w:tcPr>
            <w:tcW w:w="1123" w:type="dxa"/>
            <w:shd w:val="clear" w:color="auto" w:fill="auto"/>
            <w:hideMark/>
          </w:tcPr>
          <w:p w14:paraId="4D125E95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1497,3</w:t>
            </w:r>
          </w:p>
        </w:tc>
        <w:tc>
          <w:tcPr>
            <w:tcW w:w="996" w:type="dxa"/>
            <w:shd w:val="clear" w:color="auto" w:fill="auto"/>
            <w:hideMark/>
          </w:tcPr>
          <w:p w14:paraId="54C36055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1125,9</w:t>
            </w:r>
          </w:p>
        </w:tc>
        <w:tc>
          <w:tcPr>
            <w:tcW w:w="996" w:type="dxa"/>
            <w:shd w:val="clear" w:color="auto" w:fill="auto"/>
            <w:hideMark/>
          </w:tcPr>
          <w:p w14:paraId="66536D6D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1300,9</w:t>
            </w:r>
          </w:p>
        </w:tc>
        <w:tc>
          <w:tcPr>
            <w:tcW w:w="996" w:type="dxa"/>
            <w:shd w:val="clear" w:color="auto" w:fill="auto"/>
            <w:hideMark/>
          </w:tcPr>
          <w:p w14:paraId="2999D28E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1400,0</w:t>
            </w:r>
          </w:p>
        </w:tc>
        <w:tc>
          <w:tcPr>
            <w:tcW w:w="996" w:type="dxa"/>
            <w:shd w:val="clear" w:color="auto" w:fill="auto"/>
            <w:hideMark/>
          </w:tcPr>
          <w:p w14:paraId="0D2F50E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1450,0</w:t>
            </w:r>
          </w:p>
        </w:tc>
        <w:tc>
          <w:tcPr>
            <w:tcW w:w="996" w:type="dxa"/>
            <w:shd w:val="clear" w:color="auto" w:fill="auto"/>
            <w:hideMark/>
          </w:tcPr>
          <w:p w14:paraId="6B3F740C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1500,0</w:t>
            </w:r>
          </w:p>
        </w:tc>
      </w:tr>
      <w:tr w:rsidR="00B24A75" w:rsidRPr="0062094F" w14:paraId="4709706D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3B579506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29FCED02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671D39C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673F194E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ABAA923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5F7A1D1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807C3BD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CED0A5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CB1AB66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6E99E4D1" w14:textId="77777777" w:rsidTr="00772E0D">
        <w:trPr>
          <w:trHeight w:val="376"/>
        </w:trPr>
        <w:tc>
          <w:tcPr>
            <w:tcW w:w="4925" w:type="dxa"/>
            <w:vMerge/>
            <w:vAlign w:val="center"/>
            <w:hideMark/>
          </w:tcPr>
          <w:p w14:paraId="502ACF8D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156938C8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00B3FAF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8274,1</w:t>
            </w:r>
          </w:p>
        </w:tc>
        <w:tc>
          <w:tcPr>
            <w:tcW w:w="1123" w:type="dxa"/>
            <w:shd w:val="clear" w:color="auto" w:fill="auto"/>
            <w:hideMark/>
          </w:tcPr>
          <w:p w14:paraId="13B0ADCE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1497,3</w:t>
            </w:r>
          </w:p>
        </w:tc>
        <w:tc>
          <w:tcPr>
            <w:tcW w:w="996" w:type="dxa"/>
            <w:shd w:val="clear" w:color="auto" w:fill="auto"/>
            <w:hideMark/>
          </w:tcPr>
          <w:p w14:paraId="7C086EE8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1125,9</w:t>
            </w:r>
          </w:p>
        </w:tc>
        <w:tc>
          <w:tcPr>
            <w:tcW w:w="996" w:type="dxa"/>
            <w:shd w:val="clear" w:color="auto" w:fill="auto"/>
            <w:hideMark/>
          </w:tcPr>
          <w:p w14:paraId="6A93B30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1300,9</w:t>
            </w:r>
          </w:p>
        </w:tc>
        <w:tc>
          <w:tcPr>
            <w:tcW w:w="996" w:type="dxa"/>
            <w:shd w:val="clear" w:color="auto" w:fill="auto"/>
            <w:hideMark/>
          </w:tcPr>
          <w:p w14:paraId="3F47F5A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1400,0</w:t>
            </w:r>
          </w:p>
        </w:tc>
        <w:tc>
          <w:tcPr>
            <w:tcW w:w="996" w:type="dxa"/>
            <w:shd w:val="clear" w:color="auto" w:fill="auto"/>
            <w:hideMark/>
          </w:tcPr>
          <w:p w14:paraId="46A6CC0C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1450,0</w:t>
            </w:r>
          </w:p>
        </w:tc>
        <w:tc>
          <w:tcPr>
            <w:tcW w:w="996" w:type="dxa"/>
            <w:shd w:val="clear" w:color="auto" w:fill="auto"/>
            <w:hideMark/>
          </w:tcPr>
          <w:p w14:paraId="07EEC8CC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1500,0</w:t>
            </w:r>
          </w:p>
        </w:tc>
      </w:tr>
      <w:tr w:rsidR="00B24A75" w:rsidRPr="0062094F" w14:paraId="726D0E20" w14:textId="77777777" w:rsidTr="00772E0D">
        <w:trPr>
          <w:trHeight w:val="316"/>
        </w:trPr>
        <w:tc>
          <w:tcPr>
            <w:tcW w:w="4925" w:type="dxa"/>
            <w:vMerge w:val="restart"/>
            <w:shd w:val="clear" w:color="auto" w:fill="auto"/>
            <w:hideMark/>
          </w:tcPr>
          <w:p w14:paraId="20EC144C" w14:textId="52B4EA28" w:rsidR="00B24A75" w:rsidRDefault="00B24A75" w:rsidP="00717864">
            <w:pPr>
              <w:rPr>
                <w:color w:val="000000"/>
              </w:rPr>
            </w:pPr>
            <w:r w:rsidRPr="0062094F">
              <w:rPr>
                <w:color w:val="000000"/>
              </w:rPr>
              <w:t>Мероприятие 4 «Техническое сопровождение и актуализация информационных систем, используемых ОИВ ЕАО и аппаратом губернатора и правительства Еврейской автономной области, консультационные услуги»</w:t>
            </w:r>
          </w:p>
          <w:p w14:paraId="1BD37084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199047AE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4F1A9BE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125100,0</w:t>
            </w:r>
          </w:p>
        </w:tc>
        <w:tc>
          <w:tcPr>
            <w:tcW w:w="1123" w:type="dxa"/>
            <w:shd w:val="clear" w:color="auto" w:fill="auto"/>
            <w:hideMark/>
          </w:tcPr>
          <w:p w14:paraId="4ADACD05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19200,0</w:t>
            </w:r>
          </w:p>
        </w:tc>
        <w:tc>
          <w:tcPr>
            <w:tcW w:w="996" w:type="dxa"/>
            <w:shd w:val="clear" w:color="auto" w:fill="auto"/>
            <w:hideMark/>
          </w:tcPr>
          <w:p w14:paraId="46F82131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19250,0</w:t>
            </w:r>
          </w:p>
        </w:tc>
        <w:tc>
          <w:tcPr>
            <w:tcW w:w="996" w:type="dxa"/>
            <w:shd w:val="clear" w:color="auto" w:fill="auto"/>
            <w:hideMark/>
          </w:tcPr>
          <w:p w14:paraId="381E2F9D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19300,0</w:t>
            </w:r>
          </w:p>
        </w:tc>
        <w:tc>
          <w:tcPr>
            <w:tcW w:w="996" w:type="dxa"/>
            <w:shd w:val="clear" w:color="auto" w:fill="auto"/>
            <w:hideMark/>
          </w:tcPr>
          <w:p w14:paraId="79157991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21450,0</w:t>
            </w:r>
          </w:p>
        </w:tc>
        <w:tc>
          <w:tcPr>
            <w:tcW w:w="996" w:type="dxa"/>
            <w:shd w:val="clear" w:color="auto" w:fill="auto"/>
            <w:hideMark/>
          </w:tcPr>
          <w:p w14:paraId="47E5A038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22450,0</w:t>
            </w:r>
          </w:p>
        </w:tc>
        <w:tc>
          <w:tcPr>
            <w:tcW w:w="996" w:type="dxa"/>
            <w:shd w:val="clear" w:color="auto" w:fill="auto"/>
            <w:hideMark/>
          </w:tcPr>
          <w:p w14:paraId="4F40579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23450,0</w:t>
            </w:r>
          </w:p>
        </w:tc>
      </w:tr>
      <w:tr w:rsidR="00B24A75" w:rsidRPr="0062094F" w14:paraId="25087DA2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5CC3CC65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5E8538C0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37DEF378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7F2F14A3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4C37AD7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F05CE8D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CD1AC6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42D083B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45A3DF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483069A0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51C87336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11F8C3C6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0F7B3EA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125100,0</w:t>
            </w:r>
          </w:p>
        </w:tc>
        <w:tc>
          <w:tcPr>
            <w:tcW w:w="1123" w:type="dxa"/>
            <w:shd w:val="clear" w:color="auto" w:fill="auto"/>
            <w:hideMark/>
          </w:tcPr>
          <w:p w14:paraId="061F373B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19200,0</w:t>
            </w:r>
          </w:p>
        </w:tc>
        <w:tc>
          <w:tcPr>
            <w:tcW w:w="996" w:type="dxa"/>
            <w:shd w:val="clear" w:color="auto" w:fill="auto"/>
            <w:hideMark/>
          </w:tcPr>
          <w:p w14:paraId="76968C8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19250,0</w:t>
            </w:r>
          </w:p>
        </w:tc>
        <w:tc>
          <w:tcPr>
            <w:tcW w:w="996" w:type="dxa"/>
            <w:shd w:val="clear" w:color="auto" w:fill="auto"/>
            <w:hideMark/>
          </w:tcPr>
          <w:p w14:paraId="089901F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19300,0</w:t>
            </w:r>
          </w:p>
        </w:tc>
        <w:tc>
          <w:tcPr>
            <w:tcW w:w="996" w:type="dxa"/>
            <w:shd w:val="clear" w:color="auto" w:fill="auto"/>
            <w:hideMark/>
          </w:tcPr>
          <w:p w14:paraId="70EC1C5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21450,0</w:t>
            </w:r>
          </w:p>
        </w:tc>
        <w:tc>
          <w:tcPr>
            <w:tcW w:w="996" w:type="dxa"/>
            <w:shd w:val="clear" w:color="auto" w:fill="auto"/>
            <w:hideMark/>
          </w:tcPr>
          <w:p w14:paraId="2D0832BD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22450,0</w:t>
            </w:r>
          </w:p>
        </w:tc>
        <w:tc>
          <w:tcPr>
            <w:tcW w:w="996" w:type="dxa"/>
            <w:shd w:val="clear" w:color="auto" w:fill="auto"/>
            <w:hideMark/>
          </w:tcPr>
          <w:p w14:paraId="2E8F3D53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23450,0</w:t>
            </w:r>
          </w:p>
        </w:tc>
      </w:tr>
      <w:tr w:rsidR="00B24A75" w:rsidRPr="0062094F" w14:paraId="1E61C69B" w14:textId="77777777" w:rsidTr="00772E0D">
        <w:trPr>
          <w:trHeight w:val="316"/>
        </w:trPr>
        <w:tc>
          <w:tcPr>
            <w:tcW w:w="4925" w:type="dxa"/>
            <w:vMerge w:val="restart"/>
            <w:shd w:val="clear" w:color="auto" w:fill="auto"/>
            <w:hideMark/>
          </w:tcPr>
          <w:p w14:paraId="0450FC1D" w14:textId="0187E5C3" w:rsidR="00B24A75" w:rsidRPr="0062094F" w:rsidRDefault="00B24A75" w:rsidP="00776502">
            <w:pPr>
              <w:rPr>
                <w:color w:val="000000"/>
              </w:rPr>
            </w:pPr>
            <w:r w:rsidRPr="0062094F">
              <w:rPr>
                <w:color w:val="000000"/>
              </w:rPr>
              <w:lastRenderedPageBreak/>
              <w:t>Мероприятие 5 «Приобретение неисключительных прав на программное обеспечение»</w:t>
            </w:r>
          </w:p>
        </w:tc>
        <w:tc>
          <w:tcPr>
            <w:tcW w:w="2830" w:type="dxa"/>
            <w:shd w:val="clear" w:color="auto" w:fill="auto"/>
            <w:hideMark/>
          </w:tcPr>
          <w:p w14:paraId="31E4A7F9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2C0CC138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25550,0</w:t>
            </w:r>
          </w:p>
        </w:tc>
        <w:tc>
          <w:tcPr>
            <w:tcW w:w="1123" w:type="dxa"/>
            <w:shd w:val="clear" w:color="auto" w:fill="auto"/>
            <w:hideMark/>
          </w:tcPr>
          <w:p w14:paraId="005D38F2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10000,0</w:t>
            </w:r>
          </w:p>
        </w:tc>
        <w:tc>
          <w:tcPr>
            <w:tcW w:w="996" w:type="dxa"/>
            <w:shd w:val="clear" w:color="auto" w:fill="auto"/>
            <w:hideMark/>
          </w:tcPr>
          <w:p w14:paraId="135E46DA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3000,0</w:t>
            </w:r>
          </w:p>
        </w:tc>
        <w:tc>
          <w:tcPr>
            <w:tcW w:w="996" w:type="dxa"/>
            <w:shd w:val="clear" w:color="auto" w:fill="auto"/>
            <w:hideMark/>
          </w:tcPr>
          <w:p w14:paraId="22D0CFB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2050,0</w:t>
            </w:r>
          </w:p>
        </w:tc>
        <w:tc>
          <w:tcPr>
            <w:tcW w:w="996" w:type="dxa"/>
            <w:shd w:val="clear" w:color="auto" w:fill="auto"/>
            <w:hideMark/>
          </w:tcPr>
          <w:p w14:paraId="3FBE9D39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3300,0</w:t>
            </w:r>
          </w:p>
        </w:tc>
        <w:tc>
          <w:tcPr>
            <w:tcW w:w="996" w:type="dxa"/>
            <w:shd w:val="clear" w:color="auto" w:fill="auto"/>
            <w:hideMark/>
          </w:tcPr>
          <w:p w14:paraId="0EA260A9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3500,0</w:t>
            </w:r>
          </w:p>
        </w:tc>
        <w:tc>
          <w:tcPr>
            <w:tcW w:w="996" w:type="dxa"/>
            <w:shd w:val="clear" w:color="auto" w:fill="auto"/>
            <w:hideMark/>
          </w:tcPr>
          <w:p w14:paraId="0662FBC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3700,0</w:t>
            </w:r>
          </w:p>
        </w:tc>
      </w:tr>
      <w:tr w:rsidR="00B24A75" w:rsidRPr="0062094F" w14:paraId="2E4E7E4E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280CDC76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10725E88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0EA13BB6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5A7C6059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0892F1D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9E1643E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6CF9057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3E1301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0FE13E9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0099D81E" w14:textId="77777777" w:rsidTr="00772E0D">
        <w:trPr>
          <w:trHeight w:val="292"/>
        </w:trPr>
        <w:tc>
          <w:tcPr>
            <w:tcW w:w="4925" w:type="dxa"/>
            <w:vMerge/>
            <w:vAlign w:val="center"/>
            <w:hideMark/>
          </w:tcPr>
          <w:p w14:paraId="145033B5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63DC5CAA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17DBC6E8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25550,0</w:t>
            </w:r>
          </w:p>
        </w:tc>
        <w:tc>
          <w:tcPr>
            <w:tcW w:w="1123" w:type="dxa"/>
            <w:shd w:val="clear" w:color="auto" w:fill="auto"/>
            <w:hideMark/>
          </w:tcPr>
          <w:p w14:paraId="656A65AE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10000,0</w:t>
            </w:r>
          </w:p>
        </w:tc>
        <w:tc>
          <w:tcPr>
            <w:tcW w:w="996" w:type="dxa"/>
            <w:shd w:val="clear" w:color="auto" w:fill="auto"/>
            <w:hideMark/>
          </w:tcPr>
          <w:p w14:paraId="3DCBB54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3000,0</w:t>
            </w:r>
          </w:p>
        </w:tc>
        <w:tc>
          <w:tcPr>
            <w:tcW w:w="996" w:type="dxa"/>
            <w:shd w:val="clear" w:color="auto" w:fill="auto"/>
            <w:hideMark/>
          </w:tcPr>
          <w:p w14:paraId="4AF6424E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2050,0</w:t>
            </w:r>
          </w:p>
        </w:tc>
        <w:tc>
          <w:tcPr>
            <w:tcW w:w="996" w:type="dxa"/>
            <w:shd w:val="clear" w:color="auto" w:fill="auto"/>
            <w:hideMark/>
          </w:tcPr>
          <w:p w14:paraId="645A782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3300,0</w:t>
            </w:r>
          </w:p>
        </w:tc>
        <w:tc>
          <w:tcPr>
            <w:tcW w:w="996" w:type="dxa"/>
            <w:shd w:val="clear" w:color="auto" w:fill="auto"/>
            <w:hideMark/>
          </w:tcPr>
          <w:p w14:paraId="7DC198B5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3500,0</w:t>
            </w:r>
          </w:p>
        </w:tc>
        <w:tc>
          <w:tcPr>
            <w:tcW w:w="996" w:type="dxa"/>
            <w:shd w:val="clear" w:color="auto" w:fill="auto"/>
            <w:hideMark/>
          </w:tcPr>
          <w:p w14:paraId="070C5EB4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3700,0</w:t>
            </w:r>
          </w:p>
        </w:tc>
      </w:tr>
      <w:tr w:rsidR="00B24A75" w:rsidRPr="0062094F" w14:paraId="0540C3E9" w14:textId="77777777" w:rsidTr="00772E0D">
        <w:trPr>
          <w:trHeight w:val="572"/>
        </w:trPr>
        <w:tc>
          <w:tcPr>
            <w:tcW w:w="4925" w:type="dxa"/>
            <w:vMerge w:val="restart"/>
            <w:shd w:val="clear" w:color="auto" w:fill="auto"/>
            <w:hideMark/>
          </w:tcPr>
          <w:p w14:paraId="29049745" w14:textId="55862C86" w:rsidR="00B24A75" w:rsidRPr="0062094F" w:rsidRDefault="00B24A75" w:rsidP="00776502">
            <w:pPr>
              <w:rPr>
                <w:color w:val="000000"/>
              </w:rPr>
            </w:pPr>
            <w:r w:rsidRPr="0062094F">
              <w:rPr>
                <w:color w:val="000000"/>
              </w:rPr>
              <w:t>Мероприятие 6 «Прохождение образовательных курсов по администрированию корпоративной сети, информационной безопасности»</w:t>
            </w:r>
          </w:p>
        </w:tc>
        <w:tc>
          <w:tcPr>
            <w:tcW w:w="2830" w:type="dxa"/>
            <w:shd w:val="clear" w:color="auto" w:fill="auto"/>
            <w:hideMark/>
          </w:tcPr>
          <w:p w14:paraId="302BF787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21C3C3A2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1190,0</w:t>
            </w:r>
          </w:p>
        </w:tc>
        <w:tc>
          <w:tcPr>
            <w:tcW w:w="1123" w:type="dxa"/>
            <w:shd w:val="clear" w:color="auto" w:fill="auto"/>
            <w:hideMark/>
          </w:tcPr>
          <w:p w14:paraId="6E34E7EA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90,0</w:t>
            </w:r>
          </w:p>
        </w:tc>
        <w:tc>
          <w:tcPr>
            <w:tcW w:w="996" w:type="dxa"/>
            <w:shd w:val="clear" w:color="auto" w:fill="auto"/>
            <w:hideMark/>
          </w:tcPr>
          <w:p w14:paraId="7EB1FE31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D71A1E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200,0</w:t>
            </w:r>
          </w:p>
        </w:tc>
        <w:tc>
          <w:tcPr>
            <w:tcW w:w="996" w:type="dxa"/>
            <w:shd w:val="clear" w:color="auto" w:fill="auto"/>
            <w:hideMark/>
          </w:tcPr>
          <w:p w14:paraId="5B5CD762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250,0</w:t>
            </w:r>
          </w:p>
        </w:tc>
        <w:tc>
          <w:tcPr>
            <w:tcW w:w="996" w:type="dxa"/>
            <w:shd w:val="clear" w:color="auto" w:fill="auto"/>
            <w:hideMark/>
          </w:tcPr>
          <w:p w14:paraId="13BFBAD9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300,0</w:t>
            </w:r>
          </w:p>
        </w:tc>
        <w:tc>
          <w:tcPr>
            <w:tcW w:w="996" w:type="dxa"/>
            <w:shd w:val="clear" w:color="auto" w:fill="auto"/>
            <w:hideMark/>
          </w:tcPr>
          <w:p w14:paraId="3D6FCE0E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350,0</w:t>
            </w:r>
          </w:p>
        </w:tc>
      </w:tr>
      <w:tr w:rsidR="00B24A75" w:rsidRPr="0062094F" w14:paraId="734B1FC9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20A86670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776E9147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67C852A4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0B17558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939618E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496056EF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FF3DA35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906CC64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4DBE774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4A86B702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240F4946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797AC197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7561C2C6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1190,0</w:t>
            </w:r>
          </w:p>
        </w:tc>
        <w:tc>
          <w:tcPr>
            <w:tcW w:w="1123" w:type="dxa"/>
            <w:shd w:val="clear" w:color="auto" w:fill="auto"/>
            <w:hideMark/>
          </w:tcPr>
          <w:p w14:paraId="427A2F2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90,0</w:t>
            </w:r>
          </w:p>
        </w:tc>
        <w:tc>
          <w:tcPr>
            <w:tcW w:w="996" w:type="dxa"/>
            <w:shd w:val="clear" w:color="auto" w:fill="auto"/>
            <w:hideMark/>
          </w:tcPr>
          <w:p w14:paraId="646EA894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4461A53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200,0</w:t>
            </w:r>
          </w:p>
        </w:tc>
        <w:tc>
          <w:tcPr>
            <w:tcW w:w="996" w:type="dxa"/>
            <w:shd w:val="clear" w:color="auto" w:fill="auto"/>
            <w:hideMark/>
          </w:tcPr>
          <w:p w14:paraId="106C8C7D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250,0</w:t>
            </w:r>
          </w:p>
        </w:tc>
        <w:tc>
          <w:tcPr>
            <w:tcW w:w="996" w:type="dxa"/>
            <w:shd w:val="clear" w:color="auto" w:fill="auto"/>
            <w:hideMark/>
          </w:tcPr>
          <w:p w14:paraId="2F5662F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300,0</w:t>
            </w:r>
          </w:p>
        </w:tc>
        <w:tc>
          <w:tcPr>
            <w:tcW w:w="996" w:type="dxa"/>
            <w:shd w:val="clear" w:color="auto" w:fill="auto"/>
            <w:hideMark/>
          </w:tcPr>
          <w:p w14:paraId="201E6EA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350,0</w:t>
            </w:r>
          </w:p>
        </w:tc>
      </w:tr>
      <w:tr w:rsidR="00B24A75" w:rsidRPr="0062094F" w14:paraId="1D905F56" w14:textId="77777777" w:rsidTr="00772E0D">
        <w:trPr>
          <w:trHeight w:val="783"/>
        </w:trPr>
        <w:tc>
          <w:tcPr>
            <w:tcW w:w="4925" w:type="dxa"/>
            <w:vMerge w:val="restart"/>
            <w:shd w:val="clear" w:color="auto" w:fill="auto"/>
            <w:hideMark/>
          </w:tcPr>
          <w:p w14:paraId="2D279B20" w14:textId="176703D9" w:rsidR="00B24A75" w:rsidRPr="0062094F" w:rsidRDefault="00B24A75" w:rsidP="00776502">
            <w:pPr>
              <w:rPr>
                <w:color w:val="000000"/>
              </w:rPr>
            </w:pPr>
            <w:r w:rsidRPr="0062094F">
              <w:rPr>
                <w:color w:val="000000"/>
              </w:rPr>
              <w:t>Мероприятие 7 «Технико-информационная поддержка и обслуживание Портала, продление регистрации доменных имен в зонах РФ и RU, оказание телекоммуникационных услуг, перевод контента на иные языки, продвижение Портала в сети Интернет»</w:t>
            </w:r>
          </w:p>
        </w:tc>
        <w:tc>
          <w:tcPr>
            <w:tcW w:w="2830" w:type="dxa"/>
            <w:shd w:val="clear" w:color="auto" w:fill="auto"/>
            <w:hideMark/>
          </w:tcPr>
          <w:p w14:paraId="6376D478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60C1E21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1501,0</w:t>
            </w:r>
          </w:p>
        </w:tc>
        <w:tc>
          <w:tcPr>
            <w:tcW w:w="1123" w:type="dxa"/>
            <w:shd w:val="clear" w:color="auto" w:fill="auto"/>
            <w:hideMark/>
          </w:tcPr>
          <w:p w14:paraId="090CB9F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236,0</w:t>
            </w:r>
          </w:p>
        </w:tc>
        <w:tc>
          <w:tcPr>
            <w:tcW w:w="996" w:type="dxa"/>
            <w:shd w:val="clear" w:color="auto" w:fill="auto"/>
            <w:hideMark/>
          </w:tcPr>
          <w:p w14:paraId="48483358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240,0</w:t>
            </w:r>
          </w:p>
        </w:tc>
        <w:tc>
          <w:tcPr>
            <w:tcW w:w="996" w:type="dxa"/>
            <w:shd w:val="clear" w:color="auto" w:fill="auto"/>
            <w:hideMark/>
          </w:tcPr>
          <w:p w14:paraId="14E68A4B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245,0</w:t>
            </w:r>
          </w:p>
        </w:tc>
        <w:tc>
          <w:tcPr>
            <w:tcW w:w="996" w:type="dxa"/>
            <w:shd w:val="clear" w:color="auto" w:fill="auto"/>
            <w:hideMark/>
          </w:tcPr>
          <w:p w14:paraId="6B54121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250,0</w:t>
            </w:r>
          </w:p>
        </w:tc>
        <w:tc>
          <w:tcPr>
            <w:tcW w:w="996" w:type="dxa"/>
            <w:shd w:val="clear" w:color="auto" w:fill="auto"/>
            <w:hideMark/>
          </w:tcPr>
          <w:p w14:paraId="134815EB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260,0</w:t>
            </w:r>
          </w:p>
        </w:tc>
        <w:tc>
          <w:tcPr>
            <w:tcW w:w="996" w:type="dxa"/>
            <w:shd w:val="clear" w:color="auto" w:fill="auto"/>
            <w:hideMark/>
          </w:tcPr>
          <w:p w14:paraId="4F7D862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270,0</w:t>
            </w:r>
          </w:p>
        </w:tc>
      </w:tr>
      <w:tr w:rsidR="00B24A75" w:rsidRPr="0062094F" w14:paraId="0305EADA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46A61F90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6E15AF6D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50F7D9D0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4F6BEC15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A4CD491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083B0F0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727E78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0EA78D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E29C20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7A0EAB7A" w14:textId="77777777" w:rsidTr="00772E0D">
        <w:trPr>
          <w:trHeight w:val="452"/>
        </w:trPr>
        <w:tc>
          <w:tcPr>
            <w:tcW w:w="4925" w:type="dxa"/>
            <w:vMerge/>
            <w:vAlign w:val="center"/>
            <w:hideMark/>
          </w:tcPr>
          <w:p w14:paraId="150F7248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0C9FF9C5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703DBB3A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1501,0</w:t>
            </w:r>
          </w:p>
        </w:tc>
        <w:tc>
          <w:tcPr>
            <w:tcW w:w="1123" w:type="dxa"/>
            <w:shd w:val="clear" w:color="auto" w:fill="auto"/>
            <w:hideMark/>
          </w:tcPr>
          <w:p w14:paraId="0B4496E9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236,0</w:t>
            </w:r>
          </w:p>
        </w:tc>
        <w:tc>
          <w:tcPr>
            <w:tcW w:w="996" w:type="dxa"/>
            <w:shd w:val="clear" w:color="auto" w:fill="auto"/>
            <w:hideMark/>
          </w:tcPr>
          <w:p w14:paraId="615E1F6A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240,0</w:t>
            </w:r>
          </w:p>
        </w:tc>
        <w:tc>
          <w:tcPr>
            <w:tcW w:w="996" w:type="dxa"/>
            <w:shd w:val="clear" w:color="auto" w:fill="auto"/>
            <w:hideMark/>
          </w:tcPr>
          <w:p w14:paraId="72E81D3E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245,0</w:t>
            </w:r>
          </w:p>
        </w:tc>
        <w:tc>
          <w:tcPr>
            <w:tcW w:w="996" w:type="dxa"/>
            <w:shd w:val="clear" w:color="auto" w:fill="auto"/>
            <w:hideMark/>
          </w:tcPr>
          <w:p w14:paraId="4DB6B76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250,0</w:t>
            </w:r>
          </w:p>
        </w:tc>
        <w:tc>
          <w:tcPr>
            <w:tcW w:w="996" w:type="dxa"/>
            <w:shd w:val="clear" w:color="auto" w:fill="auto"/>
            <w:hideMark/>
          </w:tcPr>
          <w:p w14:paraId="75A6C933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260,0</w:t>
            </w:r>
          </w:p>
        </w:tc>
        <w:tc>
          <w:tcPr>
            <w:tcW w:w="996" w:type="dxa"/>
            <w:shd w:val="clear" w:color="auto" w:fill="auto"/>
            <w:hideMark/>
          </w:tcPr>
          <w:p w14:paraId="1A81A11E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270,0</w:t>
            </w:r>
          </w:p>
        </w:tc>
      </w:tr>
      <w:tr w:rsidR="00B24A75" w:rsidRPr="0062094F" w14:paraId="586D107D" w14:textId="77777777" w:rsidTr="00772E0D">
        <w:trPr>
          <w:trHeight w:val="482"/>
        </w:trPr>
        <w:tc>
          <w:tcPr>
            <w:tcW w:w="4925" w:type="dxa"/>
            <w:vMerge w:val="restart"/>
            <w:shd w:val="clear" w:color="auto" w:fill="auto"/>
            <w:hideMark/>
          </w:tcPr>
          <w:p w14:paraId="1FD54E46" w14:textId="660B61BD" w:rsidR="00B24A75" w:rsidRPr="0062094F" w:rsidRDefault="00B24A75" w:rsidP="00776502">
            <w:pPr>
              <w:rPr>
                <w:color w:val="000000"/>
              </w:rPr>
            </w:pPr>
            <w:r w:rsidRPr="0062094F">
              <w:rPr>
                <w:color w:val="000000"/>
              </w:rPr>
              <w:t>Мероприятие 8 «Техническое обслуживание волоконно-оптической линии связи корпоративной сети, автоматизированных рабочих мест, подключенных к корпоративной сети, ремонт компьютерной техники»</w:t>
            </w:r>
          </w:p>
        </w:tc>
        <w:tc>
          <w:tcPr>
            <w:tcW w:w="2830" w:type="dxa"/>
            <w:shd w:val="clear" w:color="auto" w:fill="auto"/>
            <w:hideMark/>
          </w:tcPr>
          <w:p w14:paraId="55289D15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121F1DAD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2565,0</w:t>
            </w:r>
          </w:p>
        </w:tc>
        <w:tc>
          <w:tcPr>
            <w:tcW w:w="1123" w:type="dxa"/>
            <w:shd w:val="clear" w:color="auto" w:fill="auto"/>
            <w:hideMark/>
          </w:tcPr>
          <w:p w14:paraId="4EC230AA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380,0</w:t>
            </w:r>
          </w:p>
        </w:tc>
        <w:tc>
          <w:tcPr>
            <w:tcW w:w="996" w:type="dxa"/>
            <w:shd w:val="clear" w:color="auto" w:fill="auto"/>
            <w:hideMark/>
          </w:tcPr>
          <w:p w14:paraId="0AD1DA27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385,0</w:t>
            </w:r>
          </w:p>
        </w:tc>
        <w:tc>
          <w:tcPr>
            <w:tcW w:w="996" w:type="dxa"/>
            <w:shd w:val="clear" w:color="auto" w:fill="auto"/>
            <w:hideMark/>
          </w:tcPr>
          <w:p w14:paraId="2FAACF54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390,0</w:t>
            </w:r>
          </w:p>
        </w:tc>
        <w:tc>
          <w:tcPr>
            <w:tcW w:w="996" w:type="dxa"/>
            <w:shd w:val="clear" w:color="auto" w:fill="auto"/>
            <w:hideMark/>
          </w:tcPr>
          <w:p w14:paraId="46E09618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410,0</w:t>
            </w:r>
          </w:p>
        </w:tc>
        <w:tc>
          <w:tcPr>
            <w:tcW w:w="996" w:type="dxa"/>
            <w:shd w:val="clear" w:color="auto" w:fill="auto"/>
            <w:hideMark/>
          </w:tcPr>
          <w:p w14:paraId="30EAE29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470,0</w:t>
            </w:r>
          </w:p>
        </w:tc>
        <w:tc>
          <w:tcPr>
            <w:tcW w:w="996" w:type="dxa"/>
            <w:shd w:val="clear" w:color="auto" w:fill="auto"/>
            <w:hideMark/>
          </w:tcPr>
          <w:p w14:paraId="3E04C7AD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530,0</w:t>
            </w:r>
          </w:p>
        </w:tc>
      </w:tr>
      <w:tr w:rsidR="00B24A75" w:rsidRPr="0062094F" w14:paraId="581C5941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6B1E60AD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076FC1D1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656B10DE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5772F95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0D4D054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F49102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0FDF998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4A5D09FE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E5543F1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1A1DC7BF" w14:textId="77777777" w:rsidTr="00772E0D">
        <w:trPr>
          <w:trHeight w:val="527"/>
        </w:trPr>
        <w:tc>
          <w:tcPr>
            <w:tcW w:w="4925" w:type="dxa"/>
            <w:vMerge/>
            <w:vAlign w:val="center"/>
            <w:hideMark/>
          </w:tcPr>
          <w:p w14:paraId="5298F13F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506BE789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569E50F4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2565,0</w:t>
            </w:r>
          </w:p>
        </w:tc>
        <w:tc>
          <w:tcPr>
            <w:tcW w:w="1123" w:type="dxa"/>
            <w:shd w:val="clear" w:color="auto" w:fill="auto"/>
            <w:hideMark/>
          </w:tcPr>
          <w:p w14:paraId="129486D9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380,0</w:t>
            </w:r>
          </w:p>
        </w:tc>
        <w:tc>
          <w:tcPr>
            <w:tcW w:w="996" w:type="dxa"/>
            <w:shd w:val="clear" w:color="auto" w:fill="auto"/>
            <w:hideMark/>
          </w:tcPr>
          <w:p w14:paraId="6705DD04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385,0</w:t>
            </w:r>
          </w:p>
        </w:tc>
        <w:tc>
          <w:tcPr>
            <w:tcW w:w="996" w:type="dxa"/>
            <w:shd w:val="clear" w:color="auto" w:fill="auto"/>
            <w:hideMark/>
          </w:tcPr>
          <w:p w14:paraId="66FCC668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390,0</w:t>
            </w:r>
          </w:p>
        </w:tc>
        <w:tc>
          <w:tcPr>
            <w:tcW w:w="996" w:type="dxa"/>
            <w:shd w:val="clear" w:color="auto" w:fill="auto"/>
            <w:hideMark/>
          </w:tcPr>
          <w:p w14:paraId="0A546976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410,0</w:t>
            </w:r>
          </w:p>
        </w:tc>
        <w:tc>
          <w:tcPr>
            <w:tcW w:w="996" w:type="dxa"/>
            <w:shd w:val="clear" w:color="auto" w:fill="auto"/>
            <w:hideMark/>
          </w:tcPr>
          <w:p w14:paraId="635E9A0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470,0</w:t>
            </w:r>
          </w:p>
        </w:tc>
        <w:tc>
          <w:tcPr>
            <w:tcW w:w="996" w:type="dxa"/>
            <w:shd w:val="clear" w:color="auto" w:fill="auto"/>
            <w:hideMark/>
          </w:tcPr>
          <w:p w14:paraId="3F46CC7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530,0</w:t>
            </w:r>
          </w:p>
        </w:tc>
      </w:tr>
      <w:tr w:rsidR="00B24A75" w:rsidRPr="0062094F" w14:paraId="458458F7" w14:textId="77777777" w:rsidTr="00772E0D">
        <w:trPr>
          <w:trHeight w:val="798"/>
        </w:trPr>
        <w:tc>
          <w:tcPr>
            <w:tcW w:w="4925" w:type="dxa"/>
            <w:vMerge w:val="restart"/>
            <w:shd w:val="clear" w:color="auto" w:fill="auto"/>
            <w:hideMark/>
          </w:tcPr>
          <w:p w14:paraId="0384A2D0" w14:textId="5DB17B8E" w:rsidR="00B24A75" w:rsidRPr="0062094F" w:rsidRDefault="00B24A75" w:rsidP="00776502">
            <w:pPr>
              <w:rPr>
                <w:color w:val="000000"/>
              </w:rPr>
            </w:pPr>
            <w:r w:rsidRPr="0062094F">
              <w:rPr>
                <w:color w:val="000000"/>
              </w:rPr>
              <w:t>Мероприятие 9 «Техническое сопровождение аппаратно-программного комплекса автоматизированной информационной системы тарифного регулирования на территории Еврейской автономной области»</w:t>
            </w:r>
          </w:p>
        </w:tc>
        <w:tc>
          <w:tcPr>
            <w:tcW w:w="2830" w:type="dxa"/>
            <w:shd w:val="clear" w:color="auto" w:fill="auto"/>
            <w:hideMark/>
          </w:tcPr>
          <w:p w14:paraId="1266B06D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088AF52E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20055,0</w:t>
            </w:r>
          </w:p>
        </w:tc>
        <w:tc>
          <w:tcPr>
            <w:tcW w:w="1123" w:type="dxa"/>
            <w:shd w:val="clear" w:color="auto" w:fill="auto"/>
            <w:hideMark/>
          </w:tcPr>
          <w:p w14:paraId="55ECA64C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1755,0</w:t>
            </w:r>
          </w:p>
        </w:tc>
        <w:tc>
          <w:tcPr>
            <w:tcW w:w="996" w:type="dxa"/>
            <w:shd w:val="clear" w:color="auto" w:fill="auto"/>
            <w:hideMark/>
          </w:tcPr>
          <w:p w14:paraId="72B4A179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3660,0</w:t>
            </w:r>
          </w:p>
        </w:tc>
        <w:tc>
          <w:tcPr>
            <w:tcW w:w="996" w:type="dxa"/>
            <w:shd w:val="clear" w:color="auto" w:fill="auto"/>
            <w:hideMark/>
          </w:tcPr>
          <w:p w14:paraId="16A3A66E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3660,0</w:t>
            </w:r>
          </w:p>
        </w:tc>
        <w:tc>
          <w:tcPr>
            <w:tcW w:w="996" w:type="dxa"/>
            <w:shd w:val="clear" w:color="auto" w:fill="auto"/>
            <w:hideMark/>
          </w:tcPr>
          <w:p w14:paraId="1F348D06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3660,0</w:t>
            </w:r>
          </w:p>
        </w:tc>
        <w:tc>
          <w:tcPr>
            <w:tcW w:w="996" w:type="dxa"/>
            <w:shd w:val="clear" w:color="auto" w:fill="auto"/>
            <w:hideMark/>
          </w:tcPr>
          <w:p w14:paraId="3E12E876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3660,0</w:t>
            </w:r>
          </w:p>
        </w:tc>
        <w:tc>
          <w:tcPr>
            <w:tcW w:w="996" w:type="dxa"/>
            <w:shd w:val="clear" w:color="auto" w:fill="auto"/>
            <w:hideMark/>
          </w:tcPr>
          <w:p w14:paraId="766CC311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3660,0</w:t>
            </w:r>
          </w:p>
        </w:tc>
      </w:tr>
      <w:tr w:rsidR="00B24A75" w:rsidRPr="0062094F" w14:paraId="2962A467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0155C3E4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5248B23B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49EA6850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1123" w:type="dxa"/>
            <w:shd w:val="clear" w:color="auto" w:fill="auto"/>
            <w:hideMark/>
          </w:tcPr>
          <w:p w14:paraId="40B09310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106AA06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07B58086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9104E13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1900DFC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E7569A4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379427AC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4849C594" w14:textId="77777777" w:rsidR="00B24A75" w:rsidRPr="0062094F" w:rsidRDefault="00B24A75" w:rsidP="00717864">
            <w:pPr>
              <w:rPr>
                <w:color w:val="000000"/>
              </w:rPr>
            </w:pPr>
          </w:p>
        </w:tc>
        <w:tc>
          <w:tcPr>
            <w:tcW w:w="2830" w:type="dxa"/>
            <w:shd w:val="clear" w:color="auto" w:fill="auto"/>
            <w:hideMark/>
          </w:tcPr>
          <w:p w14:paraId="512DA784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5F804A3E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20055,0</w:t>
            </w:r>
          </w:p>
        </w:tc>
        <w:tc>
          <w:tcPr>
            <w:tcW w:w="1123" w:type="dxa"/>
            <w:shd w:val="clear" w:color="auto" w:fill="auto"/>
            <w:hideMark/>
          </w:tcPr>
          <w:p w14:paraId="57AD1DD0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1755,0</w:t>
            </w:r>
          </w:p>
        </w:tc>
        <w:tc>
          <w:tcPr>
            <w:tcW w:w="996" w:type="dxa"/>
            <w:shd w:val="clear" w:color="auto" w:fill="auto"/>
            <w:hideMark/>
          </w:tcPr>
          <w:p w14:paraId="275DA6FB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3660,0</w:t>
            </w:r>
          </w:p>
        </w:tc>
        <w:tc>
          <w:tcPr>
            <w:tcW w:w="996" w:type="dxa"/>
            <w:shd w:val="clear" w:color="auto" w:fill="auto"/>
            <w:hideMark/>
          </w:tcPr>
          <w:p w14:paraId="4EDBACAC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3660,0</w:t>
            </w:r>
          </w:p>
        </w:tc>
        <w:tc>
          <w:tcPr>
            <w:tcW w:w="996" w:type="dxa"/>
            <w:shd w:val="clear" w:color="auto" w:fill="auto"/>
            <w:hideMark/>
          </w:tcPr>
          <w:p w14:paraId="5C7C12E2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3660,0</w:t>
            </w:r>
          </w:p>
        </w:tc>
        <w:tc>
          <w:tcPr>
            <w:tcW w:w="996" w:type="dxa"/>
            <w:shd w:val="clear" w:color="auto" w:fill="auto"/>
            <w:hideMark/>
          </w:tcPr>
          <w:p w14:paraId="1EED3E1F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3660,0</w:t>
            </w:r>
          </w:p>
        </w:tc>
        <w:tc>
          <w:tcPr>
            <w:tcW w:w="996" w:type="dxa"/>
            <w:shd w:val="clear" w:color="auto" w:fill="auto"/>
            <w:hideMark/>
          </w:tcPr>
          <w:p w14:paraId="0E74F2D2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3660,0</w:t>
            </w:r>
          </w:p>
        </w:tc>
      </w:tr>
      <w:tr w:rsidR="00B24A75" w:rsidRPr="0062094F" w14:paraId="5A5F1C6F" w14:textId="77777777" w:rsidTr="00772E0D">
        <w:trPr>
          <w:trHeight w:val="316"/>
        </w:trPr>
        <w:tc>
          <w:tcPr>
            <w:tcW w:w="4925" w:type="dxa"/>
            <w:vMerge w:val="restart"/>
            <w:shd w:val="clear" w:color="auto" w:fill="auto"/>
            <w:hideMark/>
          </w:tcPr>
          <w:p w14:paraId="49C2D2F7" w14:textId="77777777" w:rsidR="00B24A75" w:rsidRPr="0062094F" w:rsidRDefault="00B24A75" w:rsidP="00717864">
            <w:r w:rsidRPr="0062094F">
              <w:t>Региональный проект «Цифровое государственное управление»</w:t>
            </w:r>
          </w:p>
        </w:tc>
        <w:tc>
          <w:tcPr>
            <w:tcW w:w="2830" w:type="dxa"/>
            <w:shd w:val="clear" w:color="auto" w:fill="auto"/>
            <w:hideMark/>
          </w:tcPr>
          <w:p w14:paraId="522433A2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51DDA8E4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13960,9</w:t>
            </w:r>
          </w:p>
        </w:tc>
        <w:tc>
          <w:tcPr>
            <w:tcW w:w="1123" w:type="dxa"/>
            <w:shd w:val="clear" w:color="auto" w:fill="auto"/>
            <w:hideMark/>
          </w:tcPr>
          <w:p w14:paraId="3FA500E7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8208219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22BCD4D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13960,9</w:t>
            </w:r>
          </w:p>
        </w:tc>
        <w:tc>
          <w:tcPr>
            <w:tcW w:w="996" w:type="dxa"/>
            <w:shd w:val="clear" w:color="auto" w:fill="auto"/>
            <w:hideMark/>
          </w:tcPr>
          <w:p w14:paraId="756FE31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0685E5F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EF93B27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0160C257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0DD2C34A" w14:textId="77777777" w:rsidR="00B24A75" w:rsidRPr="0062094F" w:rsidRDefault="00B24A75" w:rsidP="00717864"/>
        </w:tc>
        <w:tc>
          <w:tcPr>
            <w:tcW w:w="2830" w:type="dxa"/>
            <w:shd w:val="clear" w:color="auto" w:fill="auto"/>
            <w:hideMark/>
          </w:tcPr>
          <w:p w14:paraId="699AB61D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6F495445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13821,3</w:t>
            </w:r>
          </w:p>
        </w:tc>
        <w:tc>
          <w:tcPr>
            <w:tcW w:w="1123" w:type="dxa"/>
            <w:shd w:val="clear" w:color="auto" w:fill="auto"/>
            <w:hideMark/>
          </w:tcPr>
          <w:p w14:paraId="6B32BDD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4A90AB7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40CD7D6" w14:textId="77777777" w:rsidR="00B24A75" w:rsidRPr="0062094F" w:rsidRDefault="00B24A75" w:rsidP="00717864">
            <w:pPr>
              <w:jc w:val="center"/>
            </w:pPr>
            <w:r w:rsidRPr="0062094F">
              <w:t>13821,3</w:t>
            </w:r>
          </w:p>
        </w:tc>
        <w:tc>
          <w:tcPr>
            <w:tcW w:w="996" w:type="dxa"/>
            <w:shd w:val="clear" w:color="auto" w:fill="auto"/>
            <w:hideMark/>
          </w:tcPr>
          <w:p w14:paraId="6BC0FFE9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6267F4F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DEEE8A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45BAA3BD" w14:textId="77777777" w:rsidTr="00772E0D">
        <w:trPr>
          <w:trHeight w:val="316"/>
        </w:trPr>
        <w:tc>
          <w:tcPr>
            <w:tcW w:w="4925" w:type="dxa"/>
            <w:vMerge/>
            <w:vAlign w:val="center"/>
            <w:hideMark/>
          </w:tcPr>
          <w:p w14:paraId="780C2B64" w14:textId="77777777" w:rsidR="00B24A75" w:rsidRPr="0062094F" w:rsidRDefault="00B24A75" w:rsidP="00717864"/>
        </w:tc>
        <w:tc>
          <w:tcPr>
            <w:tcW w:w="2830" w:type="dxa"/>
            <w:shd w:val="clear" w:color="auto" w:fill="auto"/>
            <w:hideMark/>
          </w:tcPr>
          <w:p w14:paraId="7FCDD3D3" w14:textId="77777777" w:rsidR="00B24A75" w:rsidRDefault="00B24A75" w:rsidP="00717864">
            <w:pPr>
              <w:jc w:val="both"/>
            </w:pPr>
            <w:r w:rsidRPr="0062094F">
              <w:t>областной бюджет</w:t>
            </w:r>
          </w:p>
          <w:p w14:paraId="55948495" w14:textId="77777777" w:rsidR="004F0B51" w:rsidRDefault="004F0B51" w:rsidP="00717864">
            <w:pPr>
              <w:jc w:val="both"/>
            </w:pPr>
          </w:p>
          <w:p w14:paraId="05E9867B" w14:textId="77777777" w:rsidR="004F0B51" w:rsidRPr="0062094F" w:rsidRDefault="004F0B51" w:rsidP="00717864">
            <w:pPr>
              <w:jc w:val="both"/>
            </w:pPr>
          </w:p>
        </w:tc>
        <w:tc>
          <w:tcPr>
            <w:tcW w:w="1116" w:type="dxa"/>
            <w:shd w:val="clear" w:color="auto" w:fill="auto"/>
            <w:hideMark/>
          </w:tcPr>
          <w:p w14:paraId="6AD8D1F5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139,6</w:t>
            </w:r>
          </w:p>
        </w:tc>
        <w:tc>
          <w:tcPr>
            <w:tcW w:w="1123" w:type="dxa"/>
            <w:shd w:val="clear" w:color="auto" w:fill="auto"/>
            <w:hideMark/>
          </w:tcPr>
          <w:p w14:paraId="1AFB8377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DEF2F97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C019903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139,6</w:t>
            </w:r>
          </w:p>
        </w:tc>
        <w:tc>
          <w:tcPr>
            <w:tcW w:w="996" w:type="dxa"/>
            <w:shd w:val="clear" w:color="auto" w:fill="auto"/>
            <w:hideMark/>
          </w:tcPr>
          <w:p w14:paraId="0457C3D0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5FFAD1F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CA15EB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6112D107" w14:textId="77777777" w:rsidTr="004F0B51">
        <w:trPr>
          <w:trHeight w:val="382"/>
        </w:trPr>
        <w:tc>
          <w:tcPr>
            <w:tcW w:w="4925" w:type="dxa"/>
            <w:vMerge w:val="restart"/>
            <w:shd w:val="clear" w:color="auto" w:fill="auto"/>
            <w:hideMark/>
          </w:tcPr>
          <w:p w14:paraId="7835F6E7" w14:textId="3DAF2198" w:rsidR="004F0B51" w:rsidRDefault="00B24A75" w:rsidP="00776502">
            <w:r w:rsidRPr="0062094F">
              <w:lastRenderedPageBreak/>
              <w:t>Мероприятие 1 «Развитие региональных информационных систем в целях интеграции</w:t>
            </w:r>
          </w:p>
          <w:p w14:paraId="242851AB" w14:textId="5444960D" w:rsidR="00B24A75" w:rsidRPr="0062094F" w:rsidRDefault="00B24A75" w:rsidP="00776502">
            <w:r w:rsidRPr="0062094F">
              <w:t>с витриной данных органов государственной власти и органов управления государственными внебюджетными фондами»</w:t>
            </w:r>
          </w:p>
        </w:tc>
        <w:tc>
          <w:tcPr>
            <w:tcW w:w="2830" w:type="dxa"/>
            <w:shd w:val="clear" w:color="auto" w:fill="auto"/>
            <w:hideMark/>
          </w:tcPr>
          <w:p w14:paraId="39D1D5F4" w14:textId="77777777" w:rsidR="00B24A75" w:rsidRPr="0062094F" w:rsidRDefault="00B24A75" w:rsidP="00717864">
            <w:pPr>
              <w:jc w:val="both"/>
            </w:pPr>
            <w:r w:rsidRPr="0062094F">
              <w:t>Всего, в том числе:</w:t>
            </w:r>
          </w:p>
        </w:tc>
        <w:tc>
          <w:tcPr>
            <w:tcW w:w="1116" w:type="dxa"/>
            <w:shd w:val="clear" w:color="auto" w:fill="auto"/>
            <w:hideMark/>
          </w:tcPr>
          <w:p w14:paraId="4209BA65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13960,9</w:t>
            </w:r>
          </w:p>
        </w:tc>
        <w:tc>
          <w:tcPr>
            <w:tcW w:w="1123" w:type="dxa"/>
            <w:shd w:val="clear" w:color="auto" w:fill="auto"/>
            <w:hideMark/>
          </w:tcPr>
          <w:p w14:paraId="0A409CD8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6BCDD060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1BFDEC5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13960,9</w:t>
            </w:r>
          </w:p>
        </w:tc>
        <w:tc>
          <w:tcPr>
            <w:tcW w:w="996" w:type="dxa"/>
            <w:shd w:val="clear" w:color="auto" w:fill="auto"/>
            <w:hideMark/>
          </w:tcPr>
          <w:p w14:paraId="48D21AFC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F621335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087B40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73FF726F" w14:textId="77777777" w:rsidTr="004F0B51">
        <w:trPr>
          <w:trHeight w:val="416"/>
        </w:trPr>
        <w:tc>
          <w:tcPr>
            <w:tcW w:w="4925" w:type="dxa"/>
            <w:vMerge/>
            <w:vAlign w:val="center"/>
            <w:hideMark/>
          </w:tcPr>
          <w:p w14:paraId="29E9DAE0" w14:textId="77777777" w:rsidR="00B24A75" w:rsidRPr="0062094F" w:rsidRDefault="00B24A75" w:rsidP="00717864"/>
        </w:tc>
        <w:tc>
          <w:tcPr>
            <w:tcW w:w="2830" w:type="dxa"/>
            <w:shd w:val="clear" w:color="auto" w:fill="auto"/>
            <w:hideMark/>
          </w:tcPr>
          <w:p w14:paraId="0B7E9B58" w14:textId="77777777" w:rsidR="00B24A75" w:rsidRPr="0062094F" w:rsidRDefault="00B24A75" w:rsidP="00717864">
            <w:pPr>
              <w:jc w:val="both"/>
            </w:pPr>
            <w:r w:rsidRPr="0062094F">
              <w:t>федеральный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131A3BE3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13821,3</w:t>
            </w:r>
          </w:p>
        </w:tc>
        <w:tc>
          <w:tcPr>
            <w:tcW w:w="1123" w:type="dxa"/>
            <w:shd w:val="clear" w:color="auto" w:fill="auto"/>
            <w:hideMark/>
          </w:tcPr>
          <w:p w14:paraId="707840C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505A709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89EC173" w14:textId="77777777" w:rsidR="00B24A75" w:rsidRPr="0062094F" w:rsidRDefault="00B24A75" w:rsidP="00717864">
            <w:pPr>
              <w:jc w:val="center"/>
            </w:pPr>
            <w:r w:rsidRPr="0062094F">
              <w:t>13821,3</w:t>
            </w:r>
          </w:p>
        </w:tc>
        <w:tc>
          <w:tcPr>
            <w:tcW w:w="996" w:type="dxa"/>
            <w:shd w:val="clear" w:color="auto" w:fill="auto"/>
            <w:hideMark/>
          </w:tcPr>
          <w:p w14:paraId="3D703C2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5BFB8A6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771B790A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  <w:tr w:rsidR="00B24A75" w:rsidRPr="0062094F" w14:paraId="1B2EEAB0" w14:textId="77777777" w:rsidTr="00772E0D">
        <w:trPr>
          <w:trHeight w:val="602"/>
        </w:trPr>
        <w:tc>
          <w:tcPr>
            <w:tcW w:w="4925" w:type="dxa"/>
            <w:vMerge/>
            <w:vAlign w:val="center"/>
            <w:hideMark/>
          </w:tcPr>
          <w:p w14:paraId="29D60BA1" w14:textId="77777777" w:rsidR="00B24A75" w:rsidRPr="0062094F" w:rsidRDefault="00B24A75" w:rsidP="00717864"/>
        </w:tc>
        <w:tc>
          <w:tcPr>
            <w:tcW w:w="2830" w:type="dxa"/>
            <w:shd w:val="clear" w:color="auto" w:fill="auto"/>
            <w:hideMark/>
          </w:tcPr>
          <w:p w14:paraId="1388EA58" w14:textId="77777777" w:rsidR="00B24A75" w:rsidRPr="0062094F" w:rsidRDefault="00B24A75" w:rsidP="00717864">
            <w:pPr>
              <w:jc w:val="both"/>
            </w:pPr>
            <w:r w:rsidRPr="0062094F">
              <w:t>областной бюджет</w:t>
            </w:r>
          </w:p>
        </w:tc>
        <w:tc>
          <w:tcPr>
            <w:tcW w:w="1116" w:type="dxa"/>
            <w:shd w:val="clear" w:color="auto" w:fill="auto"/>
            <w:hideMark/>
          </w:tcPr>
          <w:p w14:paraId="0692F70E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139,6</w:t>
            </w:r>
          </w:p>
        </w:tc>
        <w:tc>
          <w:tcPr>
            <w:tcW w:w="1123" w:type="dxa"/>
            <w:shd w:val="clear" w:color="auto" w:fill="auto"/>
            <w:hideMark/>
          </w:tcPr>
          <w:p w14:paraId="4F1C99B2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174111B1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650667A" w14:textId="77777777" w:rsidR="00B24A75" w:rsidRPr="0062094F" w:rsidRDefault="00B24A75" w:rsidP="00717864">
            <w:pPr>
              <w:jc w:val="center"/>
              <w:rPr>
                <w:color w:val="000000"/>
              </w:rPr>
            </w:pPr>
            <w:r w:rsidRPr="0062094F">
              <w:rPr>
                <w:color w:val="000000"/>
              </w:rPr>
              <w:t>139,6</w:t>
            </w:r>
          </w:p>
        </w:tc>
        <w:tc>
          <w:tcPr>
            <w:tcW w:w="996" w:type="dxa"/>
            <w:shd w:val="clear" w:color="auto" w:fill="auto"/>
            <w:hideMark/>
          </w:tcPr>
          <w:p w14:paraId="4578327B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2F35828F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  <w:tc>
          <w:tcPr>
            <w:tcW w:w="996" w:type="dxa"/>
            <w:shd w:val="clear" w:color="auto" w:fill="auto"/>
            <w:hideMark/>
          </w:tcPr>
          <w:p w14:paraId="32DE74AD" w14:textId="77777777" w:rsidR="00B24A75" w:rsidRPr="0062094F" w:rsidRDefault="00B24A75" w:rsidP="00717864">
            <w:pPr>
              <w:jc w:val="center"/>
            </w:pPr>
            <w:r w:rsidRPr="0062094F">
              <w:t>0,0</w:t>
            </w:r>
          </w:p>
        </w:tc>
      </w:tr>
    </w:tbl>
    <w:p w14:paraId="71EE339B" w14:textId="77777777" w:rsidR="00B24A75" w:rsidRDefault="00B24A75" w:rsidP="00B24A75">
      <w:pPr>
        <w:jc w:val="center"/>
      </w:pPr>
    </w:p>
    <w:p w14:paraId="42B41D33" w14:textId="77777777" w:rsidR="004D7259" w:rsidRDefault="004D7259">
      <w:pPr>
        <w:jc w:val="center"/>
        <w:rPr>
          <w:sz w:val="28"/>
          <w:szCs w:val="28"/>
        </w:rPr>
      </w:pPr>
    </w:p>
    <w:p w14:paraId="7C804F6C" w14:textId="77777777" w:rsidR="00212CD6" w:rsidRDefault="00212CD6">
      <w:pPr>
        <w:jc w:val="center"/>
        <w:rPr>
          <w:sz w:val="28"/>
          <w:szCs w:val="28"/>
        </w:rPr>
        <w:sectPr w:rsidR="00212CD6" w:rsidSect="00563181">
          <w:type w:val="continuous"/>
          <w:pgSz w:w="16840" w:h="11907" w:orient="landscape"/>
          <w:pgMar w:top="1701" w:right="1134" w:bottom="850" w:left="1134" w:header="567" w:footer="567" w:gutter="0"/>
          <w:cols w:space="720"/>
          <w:docGrid w:linePitch="360"/>
        </w:sectPr>
      </w:pPr>
    </w:p>
    <w:p w14:paraId="04BF4F09" w14:textId="0C78FB86" w:rsidR="009407FB" w:rsidRDefault="004C04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2A51C0">
        <w:rPr>
          <w:sz w:val="28"/>
          <w:szCs w:val="28"/>
        </w:rPr>
        <w:t>3</w:t>
      </w:r>
      <w:r>
        <w:rPr>
          <w:sz w:val="28"/>
          <w:szCs w:val="28"/>
        </w:rPr>
        <w:t xml:space="preserve">. Финансовое обеспечение государственной программы </w:t>
      </w:r>
    </w:p>
    <w:p w14:paraId="732D8606" w14:textId="0240A324" w:rsidR="004D7259" w:rsidRDefault="004C04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направлениям расходов</w:t>
      </w:r>
    </w:p>
    <w:p w14:paraId="6CC76B43" w14:textId="77777777" w:rsidR="00212CD6" w:rsidRDefault="00212CD6">
      <w:pPr>
        <w:jc w:val="center"/>
        <w:rPr>
          <w:sz w:val="28"/>
          <w:szCs w:val="28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950"/>
        <w:gridCol w:w="1147"/>
        <w:gridCol w:w="1148"/>
        <w:gridCol w:w="1148"/>
        <w:gridCol w:w="1147"/>
        <w:gridCol w:w="1148"/>
        <w:gridCol w:w="1148"/>
      </w:tblGrid>
      <w:tr w:rsidR="00BA65F5" w:rsidRPr="00BA65F5" w14:paraId="3B146EFE" w14:textId="77777777" w:rsidTr="00AD3AFD">
        <w:trPr>
          <w:trHeight w:val="273"/>
          <w:jc w:val="center"/>
        </w:trPr>
        <w:tc>
          <w:tcPr>
            <w:tcW w:w="1900" w:type="dxa"/>
            <w:vMerge w:val="restart"/>
          </w:tcPr>
          <w:p w14:paraId="264E4CD7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Источники и направления расходов</w:t>
            </w:r>
          </w:p>
        </w:tc>
        <w:tc>
          <w:tcPr>
            <w:tcW w:w="7836" w:type="dxa"/>
            <w:gridSpan w:val="7"/>
          </w:tcPr>
          <w:p w14:paraId="24E688A2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Расходы (тыс. рублей), годы</w:t>
            </w:r>
          </w:p>
        </w:tc>
      </w:tr>
      <w:tr w:rsidR="00BA65F5" w:rsidRPr="00BA65F5" w14:paraId="44368EA3" w14:textId="77777777" w:rsidTr="00AD3AFD">
        <w:trPr>
          <w:trHeight w:val="274"/>
          <w:jc w:val="center"/>
        </w:trPr>
        <w:tc>
          <w:tcPr>
            <w:tcW w:w="1900" w:type="dxa"/>
            <w:vMerge/>
          </w:tcPr>
          <w:p w14:paraId="19F2CC56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50" w:type="dxa"/>
            <w:vMerge w:val="restart"/>
          </w:tcPr>
          <w:p w14:paraId="1295AC5A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Всего</w:t>
            </w:r>
          </w:p>
        </w:tc>
        <w:tc>
          <w:tcPr>
            <w:tcW w:w="6886" w:type="dxa"/>
            <w:gridSpan w:val="6"/>
          </w:tcPr>
          <w:p w14:paraId="1301B983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 том числе по годам:</w:t>
            </w:r>
          </w:p>
        </w:tc>
      </w:tr>
      <w:tr w:rsidR="00BA65F5" w:rsidRPr="00BA65F5" w14:paraId="6F64700E" w14:textId="77777777" w:rsidTr="00212CD6">
        <w:trPr>
          <w:trHeight w:val="143"/>
          <w:jc w:val="center"/>
        </w:trPr>
        <w:tc>
          <w:tcPr>
            <w:tcW w:w="1900" w:type="dxa"/>
            <w:vMerge/>
          </w:tcPr>
          <w:p w14:paraId="7C0AD7F5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50" w:type="dxa"/>
            <w:vMerge/>
          </w:tcPr>
          <w:p w14:paraId="470BBC8D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47" w:type="dxa"/>
          </w:tcPr>
          <w:p w14:paraId="56B707D1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2025 </w:t>
            </w:r>
          </w:p>
          <w:p w14:paraId="46B3BDBC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год</w:t>
            </w:r>
          </w:p>
        </w:tc>
        <w:tc>
          <w:tcPr>
            <w:tcW w:w="1148" w:type="dxa"/>
          </w:tcPr>
          <w:p w14:paraId="7882A2D8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2026 </w:t>
            </w:r>
          </w:p>
          <w:p w14:paraId="46AE389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год</w:t>
            </w:r>
          </w:p>
        </w:tc>
        <w:tc>
          <w:tcPr>
            <w:tcW w:w="1148" w:type="dxa"/>
          </w:tcPr>
          <w:p w14:paraId="24BE1070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2027 </w:t>
            </w:r>
          </w:p>
          <w:p w14:paraId="2A895DC6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год</w:t>
            </w:r>
          </w:p>
        </w:tc>
        <w:tc>
          <w:tcPr>
            <w:tcW w:w="1147" w:type="dxa"/>
          </w:tcPr>
          <w:p w14:paraId="72DF3A8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2028</w:t>
            </w:r>
          </w:p>
          <w:p w14:paraId="78D59027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 год</w:t>
            </w:r>
          </w:p>
        </w:tc>
        <w:tc>
          <w:tcPr>
            <w:tcW w:w="1148" w:type="dxa"/>
          </w:tcPr>
          <w:p w14:paraId="34082812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2029 </w:t>
            </w:r>
          </w:p>
          <w:p w14:paraId="37F616C7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год</w:t>
            </w:r>
          </w:p>
        </w:tc>
        <w:tc>
          <w:tcPr>
            <w:tcW w:w="1148" w:type="dxa"/>
          </w:tcPr>
          <w:p w14:paraId="76D49AC5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 xml:space="preserve">2030 </w:t>
            </w:r>
          </w:p>
          <w:p w14:paraId="5542668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год</w:t>
            </w:r>
          </w:p>
        </w:tc>
      </w:tr>
      <w:tr w:rsidR="00BA65F5" w:rsidRPr="00BA65F5" w14:paraId="61A9E8C7" w14:textId="77777777" w:rsidTr="00212CD6">
        <w:trPr>
          <w:trHeight w:val="261"/>
          <w:jc w:val="center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491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5B3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1D25" w14:textId="3B28318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3C1" w14:textId="0C00771F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F9C" w14:textId="141724CC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E1D" w14:textId="1DB622B8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B3A" w14:textId="1DD16919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CFEDB" w14:textId="4030E9FF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8</w:t>
            </w:r>
          </w:p>
        </w:tc>
      </w:tr>
      <w:tr w:rsidR="00BA65F5" w:rsidRPr="00BA65F5" w14:paraId="0AF3D289" w14:textId="77777777" w:rsidTr="00AD3AFD">
        <w:trPr>
          <w:trHeight w:val="273"/>
          <w:jc w:val="center"/>
        </w:trPr>
        <w:tc>
          <w:tcPr>
            <w:tcW w:w="9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69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Всего</w:t>
            </w:r>
          </w:p>
        </w:tc>
      </w:tr>
      <w:tr w:rsidR="00BA65F5" w:rsidRPr="00BA65F5" w14:paraId="773EA035" w14:textId="77777777" w:rsidTr="002D7D76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B46" w14:textId="77777777" w:rsidR="0073415D" w:rsidRPr="00BA65F5" w:rsidRDefault="0073415D" w:rsidP="0073415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8C7" w14:textId="77777777" w:rsidR="002714DA" w:rsidRPr="00BA65F5" w:rsidRDefault="002714DA" w:rsidP="002714DA">
            <w:pPr>
              <w:jc w:val="center"/>
              <w:rPr>
                <w:sz w:val="22"/>
                <w:szCs w:val="22"/>
              </w:rPr>
            </w:pPr>
            <w:r w:rsidRPr="00BA65F5">
              <w:rPr>
                <w:sz w:val="22"/>
                <w:szCs w:val="22"/>
              </w:rPr>
              <w:t>319746,4</w:t>
            </w:r>
          </w:p>
          <w:p w14:paraId="31B1AD8A" w14:textId="7D82EB95" w:rsidR="0073415D" w:rsidRPr="00BA65F5" w:rsidRDefault="0073415D" w:rsidP="002714DA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2972" w14:textId="3C7F8890" w:rsidR="0073415D" w:rsidRPr="00BA65F5" w:rsidRDefault="0073415D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sz w:val="22"/>
                <w:szCs w:val="22"/>
              </w:rPr>
              <w:t>54940,0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69E" w14:textId="3169F3BD" w:rsidR="0073415D" w:rsidRPr="00BA65F5" w:rsidRDefault="0073415D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sz w:val="22"/>
                <w:szCs w:val="22"/>
              </w:rPr>
              <w:t>49445,9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556" w14:textId="77777777" w:rsidR="002714DA" w:rsidRPr="00BA65F5" w:rsidRDefault="002714DA" w:rsidP="002714DA">
            <w:pPr>
              <w:jc w:val="center"/>
              <w:rPr>
                <w:sz w:val="22"/>
                <w:szCs w:val="22"/>
              </w:rPr>
            </w:pPr>
            <w:r w:rsidRPr="00BA65F5">
              <w:rPr>
                <w:sz w:val="22"/>
                <w:szCs w:val="22"/>
              </w:rPr>
              <w:t>49585,5</w:t>
            </w:r>
          </w:p>
          <w:p w14:paraId="12546AD3" w14:textId="0E5661FB" w:rsidR="0073415D" w:rsidRPr="00BA65F5" w:rsidRDefault="0073415D" w:rsidP="002714DA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8CF" w14:textId="34D6CFB8" w:rsidR="0073415D" w:rsidRPr="00BA65F5" w:rsidRDefault="0073415D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sz w:val="22"/>
                <w:szCs w:val="22"/>
              </w:rPr>
              <w:t>53300,0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3F7" w14:textId="7B93A2AD" w:rsidR="0073415D" w:rsidRPr="00BA65F5" w:rsidRDefault="0073415D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sz w:val="22"/>
                <w:szCs w:val="22"/>
              </w:rPr>
              <w:t>55225,0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19B" w14:textId="22AB920F" w:rsidR="0073415D" w:rsidRPr="00BA65F5" w:rsidRDefault="0073415D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sz w:val="22"/>
                <w:szCs w:val="22"/>
              </w:rPr>
              <w:t>57250,0</w:t>
            </w:r>
          </w:p>
        </w:tc>
      </w:tr>
      <w:tr w:rsidR="00BA65F5" w:rsidRPr="00BA65F5" w14:paraId="630979AB" w14:textId="77777777" w:rsidTr="00212CD6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67C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5CF" w14:textId="1AD07414" w:rsidR="00212CD6" w:rsidRPr="00BA65F5" w:rsidRDefault="002714DA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13821,3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9BC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595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CB60" w14:textId="79BA3B81" w:rsidR="00212CD6" w:rsidRPr="00BA65F5" w:rsidRDefault="002714DA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13821,3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7F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4AD7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82E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412F0EB9" w14:textId="77777777" w:rsidTr="00212CD6">
        <w:trPr>
          <w:trHeight w:val="82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E5B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Бюджет муниципальных образований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A613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487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F884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FA5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3F8E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06B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DCC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174DCFD2" w14:textId="77777777" w:rsidTr="00212CD6">
        <w:trPr>
          <w:trHeight w:val="54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B376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10E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506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5CA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01A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C35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EEC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C58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3B81A8D6" w14:textId="77777777" w:rsidTr="00AD3AFD">
        <w:trPr>
          <w:trHeight w:val="273"/>
          <w:jc w:val="center"/>
        </w:trPr>
        <w:tc>
          <w:tcPr>
            <w:tcW w:w="9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7971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Капитальные вложения</w:t>
            </w:r>
          </w:p>
        </w:tc>
      </w:tr>
      <w:tr w:rsidR="00BA65F5" w:rsidRPr="00BA65F5" w14:paraId="6397E9AF" w14:textId="77777777" w:rsidTr="00212CD6">
        <w:trPr>
          <w:trHeight w:val="26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9D6" w14:textId="77777777" w:rsidR="002D7D76" w:rsidRPr="00BA65F5" w:rsidRDefault="002D7D76" w:rsidP="002D7D76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D9C" w14:textId="69019B80" w:rsidR="002D7D76" w:rsidRPr="00BA65F5" w:rsidRDefault="002D7D76" w:rsidP="002D7D7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1572,0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AB3A" w14:textId="703E38F4" w:rsidR="002D7D76" w:rsidRPr="00BA65F5" w:rsidRDefault="002D7D76" w:rsidP="002D7D7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052" w14:textId="30786FF1" w:rsidR="002D7D76" w:rsidRPr="00BA65F5" w:rsidRDefault="002D7D76" w:rsidP="002D7D7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1E0" w14:textId="0603FEB1" w:rsidR="002D7D76" w:rsidRPr="00BA65F5" w:rsidRDefault="002D7D76" w:rsidP="002D7D7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7CF" w14:textId="77777777" w:rsidR="002D7D76" w:rsidRPr="00BA65F5" w:rsidRDefault="002D7D76" w:rsidP="002D7D7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252,0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B32" w14:textId="77777777" w:rsidR="002D7D76" w:rsidRPr="00BA65F5" w:rsidRDefault="002D7D76" w:rsidP="002D7D7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1059,0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5B1" w14:textId="77777777" w:rsidR="002D7D76" w:rsidRPr="00BA65F5" w:rsidRDefault="002D7D76" w:rsidP="002D7D76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261,0</w:t>
            </w:r>
          </w:p>
        </w:tc>
      </w:tr>
      <w:tr w:rsidR="00BA65F5" w:rsidRPr="00BA65F5" w14:paraId="75BDE74C" w14:textId="77777777" w:rsidTr="00212CD6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C3A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E5C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6AC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57E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E4F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4A2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CB6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55B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45918302" w14:textId="77777777" w:rsidTr="00212CD6">
        <w:trPr>
          <w:trHeight w:val="82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68A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Бюджет муниципальных образований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D37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DDC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132A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540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CB6D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B98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BAA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67DD6AAD" w14:textId="77777777" w:rsidTr="00212CD6">
        <w:trPr>
          <w:trHeight w:val="54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CEE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20F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A6C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52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B03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91D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460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DA6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553C8847" w14:textId="77777777" w:rsidTr="00AD3AFD">
        <w:trPr>
          <w:trHeight w:val="273"/>
          <w:jc w:val="center"/>
        </w:trPr>
        <w:tc>
          <w:tcPr>
            <w:tcW w:w="9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2BA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НИОКР</w:t>
            </w:r>
          </w:p>
        </w:tc>
      </w:tr>
      <w:tr w:rsidR="00BA65F5" w:rsidRPr="00BA65F5" w14:paraId="4C93754D" w14:textId="77777777" w:rsidTr="00212CD6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C6A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236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568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B622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78A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06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A52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1D8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20AE8A70" w14:textId="77777777" w:rsidTr="00212CD6">
        <w:trPr>
          <w:trHeight w:val="26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F226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A37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F7C2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8C57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EA7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CFD4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F43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1F0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2C5B2ACB" w14:textId="77777777" w:rsidTr="00212CD6">
        <w:trPr>
          <w:trHeight w:val="82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1A5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Бюджет муниципальных образований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E14E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9724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0EE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D8F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281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CDD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046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6AB23C6C" w14:textId="77777777" w:rsidTr="00212CD6">
        <w:trPr>
          <w:trHeight w:val="54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DA9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C3E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B60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47C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53F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074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F51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3B7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6A33C641" w14:textId="77777777" w:rsidTr="00AD3AFD">
        <w:trPr>
          <w:trHeight w:val="273"/>
          <w:jc w:val="center"/>
        </w:trPr>
        <w:tc>
          <w:tcPr>
            <w:tcW w:w="9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FD3C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Прочие расходы</w:t>
            </w:r>
          </w:p>
        </w:tc>
      </w:tr>
      <w:tr w:rsidR="00BA65F5" w:rsidRPr="00BA65F5" w14:paraId="6D90D9E4" w14:textId="77777777" w:rsidTr="00212CD6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530" w14:textId="77777777" w:rsidR="0073415D" w:rsidRPr="00BA65F5" w:rsidRDefault="0073415D" w:rsidP="0073415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9A8" w14:textId="26D6AA28" w:rsidR="0073415D" w:rsidRPr="00BA65F5" w:rsidRDefault="00BA65F5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318174,4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172" w14:textId="61711806" w:rsidR="0073415D" w:rsidRPr="00BA65F5" w:rsidRDefault="0073415D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sz w:val="22"/>
                <w:szCs w:val="22"/>
              </w:rPr>
              <w:t>54940,0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99E4" w14:textId="660C9B93" w:rsidR="0073415D" w:rsidRPr="00BA65F5" w:rsidRDefault="0073415D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sz w:val="22"/>
                <w:szCs w:val="22"/>
              </w:rPr>
              <w:t>49445,9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C3F4" w14:textId="77777777" w:rsidR="00BA65F5" w:rsidRPr="00BA65F5" w:rsidRDefault="00BA65F5" w:rsidP="00BA65F5">
            <w:pPr>
              <w:jc w:val="center"/>
              <w:rPr>
                <w:sz w:val="22"/>
                <w:szCs w:val="22"/>
              </w:rPr>
            </w:pPr>
            <w:r w:rsidRPr="00BA65F5">
              <w:rPr>
                <w:sz w:val="22"/>
                <w:szCs w:val="22"/>
              </w:rPr>
              <w:t>49585,5</w:t>
            </w:r>
          </w:p>
          <w:p w14:paraId="1F2893C0" w14:textId="26EEA1BE" w:rsidR="0073415D" w:rsidRPr="00BA65F5" w:rsidRDefault="0073415D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102" w14:textId="0B2B360B" w:rsidR="0073415D" w:rsidRPr="00BA65F5" w:rsidRDefault="0073415D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sz w:val="22"/>
                <w:szCs w:val="22"/>
              </w:rPr>
              <w:t>53048</w:t>
            </w:r>
            <w:r w:rsidR="00BA65F5" w:rsidRPr="00BA65F5">
              <w:rPr>
                <w:sz w:val="22"/>
                <w:szCs w:val="22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5C6" w14:textId="07288531" w:rsidR="0073415D" w:rsidRPr="00BA65F5" w:rsidRDefault="0073415D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sz w:val="22"/>
                <w:szCs w:val="22"/>
              </w:rPr>
              <w:t>54166</w:t>
            </w:r>
            <w:r w:rsidR="00BA65F5" w:rsidRPr="00BA65F5">
              <w:rPr>
                <w:sz w:val="22"/>
                <w:szCs w:val="22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412" w14:textId="2FDA77C4" w:rsidR="0073415D" w:rsidRPr="00BA65F5" w:rsidRDefault="0073415D" w:rsidP="0073415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sz w:val="22"/>
                <w:szCs w:val="22"/>
              </w:rPr>
              <w:t>56989</w:t>
            </w:r>
            <w:r w:rsidR="00BA65F5" w:rsidRPr="00BA65F5">
              <w:rPr>
                <w:sz w:val="22"/>
                <w:szCs w:val="22"/>
              </w:rPr>
              <w:t>,0</w:t>
            </w:r>
          </w:p>
        </w:tc>
      </w:tr>
      <w:tr w:rsidR="00BA65F5" w:rsidRPr="00BA65F5" w14:paraId="5E42E333" w14:textId="77777777" w:rsidTr="00212CD6">
        <w:trPr>
          <w:trHeight w:val="27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A7C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4E39" w14:textId="2E698420" w:rsidR="00212CD6" w:rsidRPr="00BA65F5" w:rsidRDefault="00BA65F5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13821,3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6A4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C20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CB4" w14:textId="60301479" w:rsidR="00212CD6" w:rsidRPr="00BA65F5" w:rsidRDefault="00BA65F5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13821,3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081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9E8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958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1AC4C413" w14:textId="77777777" w:rsidTr="00212CD6">
        <w:trPr>
          <w:trHeight w:val="821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823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Бюджет муниципальных образований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40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0DF1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32A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B070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E0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E7A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26E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</w:tr>
      <w:tr w:rsidR="00BA65F5" w:rsidRPr="00BA65F5" w14:paraId="408C5E45" w14:textId="77777777" w:rsidTr="00212CD6">
        <w:trPr>
          <w:trHeight w:val="53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5C7" w14:textId="77777777" w:rsidR="00212CD6" w:rsidRPr="00BA65F5" w:rsidRDefault="00212CD6" w:rsidP="00AD3AFD">
            <w:pPr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199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5418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775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C13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ACD7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86D4" w14:textId="77777777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ADF" w14:textId="607C5E90" w:rsidR="00212CD6" w:rsidRPr="00BA65F5" w:rsidRDefault="00212CD6" w:rsidP="00AD3AFD">
            <w:pPr>
              <w:jc w:val="center"/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</w:pPr>
            <w:r w:rsidRP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0,0</w:t>
            </w:r>
            <w:r w:rsidR="00BA65F5">
              <w:rPr>
                <w:rFonts w:eastAsia="Calibri"/>
                <w:sz w:val="22"/>
                <w:szCs w:val="22"/>
                <w:lang w:eastAsia="en-US"/>
                <w14:ligatures w14:val="standardContextual"/>
              </w:rPr>
              <w:t>».</w:t>
            </w:r>
          </w:p>
        </w:tc>
      </w:tr>
    </w:tbl>
    <w:p w14:paraId="6A2EF3DD" w14:textId="094162E2" w:rsidR="00212CD6" w:rsidRDefault="00BA65F5" w:rsidP="00873F99">
      <w:pPr>
        <w:pStyle w:val="ConsPlusNormal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1.3. </w:t>
      </w:r>
      <w:r>
        <w:rPr>
          <w:rFonts w:eastAsia="Arial"/>
          <w:szCs w:val="28"/>
          <w:lang w:eastAsia="zh-CN" w:bidi="zh-CN"/>
        </w:rPr>
        <w:t>План</w:t>
      </w:r>
      <w:r>
        <w:rPr>
          <w:rFonts w:eastAsia="Arial"/>
          <w:szCs w:val="28"/>
          <w:lang w:eastAsia="zh-CN" w:bidi="zh-CN"/>
        </w:rPr>
        <w:t xml:space="preserve"> </w:t>
      </w:r>
      <w:r>
        <w:rPr>
          <w:rFonts w:eastAsia="Arial"/>
          <w:szCs w:val="28"/>
          <w:lang w:eastAsia="zh-CN" w:bidi="zh-CN"/>
        </w:rPr>
        <w:t xml:space="preserve">реализации государственной программы </w:t>
      </w:r>
      <w:r>
        <w:rPr>
          <w:bCs/>
          <w:color w:val="000000" w:themeColor="text1"/>
          <w:szCs w:val="28"/>
        </w:rPr>
        <w:t>на 2027 год</w:t>
      </w:r>
      <w:r>
        <w:rPr>
          <w:bCs/>
          <w:color w:val="000000" w:themeColor="text1"/>
          <w:szCs w:val="28"/>
        </w:rPr>
        <w:t xml:space="preserve"> в</w:t>
      </w:r>
      <w:r>
        <w:rPr>
          <w:rFonts w:eastAsiaTheme="minorHAnsi"/>
          <w:szCs w:val="28"/>
          <w:lang w:eastAsia="en-US"/>
        </w:rPr>
        <w:t xml:space="preserve"> разделе </w:t>
      </w:r>
      <w:r w:rsidR="00873F99">
        <w:rPr>
          <w:szCs w:val="28"/>
          <w:lang w:val="en-US"/>
        </w:rPr>
        <w:t>IV</w:t>
      </w:r>
      <w:r w:rsidR="00873F99">
        <w:rPr>
          <w:szCs w:val="28"/>
        </w:rPr>
        <w:t xml:space="preserve"> </w:t>
      </w:r>
      <w:r w:rsidR="00873F99">
        <w:rPr>
          <w:szCs w:val="28"/>
        </w:rPr>
        <w:t>«</w:t>
      </w:r>
      <w:r w:rsidR="00873F99">
        <w:rPr>
          <w:rFonts w:eastAsia="Arial"/>
          <w:szCs w:val="28"/>
          <w:lang w:eastAsia="zh-CN" w:bidi="zh-CN"/>
        </w:rPr>
        <w:t>Планы</w:t>
      </w:r>
      <w:r w:rsidR="00873F99">
        <w:rPr>
          <w:rFonts w:eastAsia="Arial"/>
          <w:szCs w:val="28"/>
          <w:lang w:eastAsia="zh-CN" w:bidi="zh-CN"/>
        </w:rPr>
        <w:t xml:space="preserve"> </w:t>
      </w:r>
      <w:r w:rsidR="00873F99">
        <w:rPr>
          <w:rFonts w:eastAsia="Arial"/>
          <w:szCs w:val="28"/>
          <w:lang w:eastAsia="zh-CN" w:bidi="zh-CN"/>
        </w:rPr>
        <w:t>реализации государственной программы</w:t>
      </w:r>
      <w:r w:rsidR="00873F99">
        <w:rPr>
          <w:rFonts w:eastAsia="Arial"/>
          <w:szCs w:val="28"/>
          <w:lang w:eastAsia="zh-CN" w:bidi="zh-CN"/>
        </w:rPr>
        <w:t xml:space="preserve">» </w:t>
      </w:r>
      <w:r>
        <w:rPr>
          <w:bCs/>
          <w:szCs w:val="28"/>
        </w:rPr>
        <w:t>изложить в следующей редакции</w:t>
      </w:r>
      <w:r>
        <w:rPr>
          <w:bCs/>
          <w:szCs w:val="28"/>
        </w:rPr>
        <w:t>:</w:t>
      </w:r>
    </w:p>
    <w:p w14:paraId="347B8C4A" w14:textId="77777777" w:rsidR="004D7259" w:rsidRDefault="004D7259">
      <w:pPr>
        <w:jc w:val="center"/>
        <w:rPr>
          <w:sz w:val="28"/>
          <w:szCs w:val="28"/>
        </w:rPr>
      </w:pPr>
    </w:p>
    <w:p w14:paraId="6173EC40" w14:textId="77777777" w:rsidR="00212CD6" w:rsidRDefault="00212CD6">
      <w:pPr>
        <w:jc w:val="center"/>
        <w:rPr>
          <w:sz w:val="28"/>
          <w:szCs w:val="28"/>
        </w:rPr>
        <w:sectPr w:rsidR="00212CD6" w:rsidSect="00212CD6">
          <w:pgSz w:w="11907" w:h="16840"/>
          <w:pgMar w:top="1134" w:right="851" w:bottom="1134" w:left="1701" w:header="567" w:footer="567" w:gutter="0"/>
          <w:cols w:space="720"/>
          <w:docGrid w:linePitch="360"/>
        </w:sectPr>
      </w:pPr>
    </w:p>
    <w:p w14:paraId="14019AB1" w14:textId="4A412579" w:rsidR="004E00A4" w:rsidRDefault="00BA65F5" w:rsidP="004E00A4">
      <w:pPr>
        <w:pStyle w:val="ConsPlusNormal"/>
        <w:jc w:val="center"/>
        <w:rPr>
          <w:rFonts w:eastAsia="Arial"/>
          <w:szCs w:val="28"/>
          <w:lang w:eastAsia="zh-CN" w:bidi="zh-CN"/>
        </w:rPr>
      </w:pPr>
      <w:r>
        <w:rPr>
          <w:rFonts w:eastAsia="Arial"/>
          <w:szCs w:val="28"/>
          <w:lang w:eastAsia="zh-CN" w:bidi="zh-CN"/>
        </w:rPr>
        <w:lastRenderedPageBreak/>
        <w:t>«</w:t>
      </w:r>
      <w:r w:rsidR="004E00A4">
        <w:rPr>
          <w:rFonts w:eastAsia="Arial"/>
          <w:szCs w:val="28"/>
          <w:lang w:eastAsia="zh-CN" w:bidi="zh-CN"/>
        </w:rPr>
        <w:t>План</w:t>
      </w:r>
    </w:p>
    <w:p w14:paraId="15753BBA" w14:textId="2481B2E2" w:rsidR="004E00A4" w:rsidRDefault="004E00A4" w:rsidP="004E00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Cs/>
          <w:color w:val="000000" w:themeColor="text1"/>
          <w:sz w:val="28"/>
          <w:szCs w:val="28"/>
        </w:rPr>
      </w:pPr>
      <w:r>
        <w:rPr>
          <w:rFonts w:eastAsia="Arial"/>
          <w:sz w:val="28"/>
          <w:szCs w:val="28"/>
          <w:lang w:eastAsia="zh-CN" w:bidi="zh-CN"/>
        </w:rPr>
        <w:t xml:space="preserve">реализации государственной программы </w:t>
      </w:r>
      <w:r>
        <w:rPr>
          <w:bCs/>
          <w:color w:val="000000" w:themeColor="text1"/>
          <w:sz w:val="28"/>
          <w:szCs w:val="28"/>
        </w:rPr>
        <w:t>на 2027 год</w:t>
      </w:r>
    </w:p>
    <w:p w14:paraId="5A2DFC7D" w14:textId="77777777" w:rsidR="004D7259" w:rsidRDefault="004D72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sz w:val="28"/>
          <w:szCs w:val="28"/>
          <w:lang w:eastAsia="zh-CN" w:bidi="zh-CN"/>
        </w:rPr>
      </w:pPr>
    </w:p>
    <w:tbl>
      <w:tblPr>
        <w:tblStyle w:val="72"/>
        <w:tblW w:w="1459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559"/>
        <w:gridCol w:w="4962"/>
      </w:tblGrid>
      <w:tr w:rsidR="004D7259" w14:paraId="26172BBA" w14:textId="77777777" w:rsidTr="00253174">
        <w:trPr>
          <w:trHeight w:val="766"/>
        </w:trPr>
        <w:tc>
          <w:tcPr>
            <w:tcW w:w="704" w:type="dxa"/>
          </w:tcPr>
          <w:p w14:paraId="313C1F61" w14:textId="77777777" w:rsidR="004D7259" w:rsidRDefault="004C04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№ п/п</w:t>
            </w:r>
          </w:p>
        </w:tc>
        <w:tc>
          <w:tcPr>
            <w:tcW w:w="7371" w:type="dxa"/>
          </w:tcPr>
          <w:p w14:paraId="6A8C8927" w14:textId="77777777" w:rsidR="004D7259" w:rsidRDefault="004C04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559" w:type="dxa"/>
          </w:tcPr>
          <w:p w14:paraId="2C7690DC" w14:textId="77777777" w:rsidR="004D7259" w:rsidRDefault="004C04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Дата достижения контрольной точки</w:t>
            </w:r>
          </w:p>
        </w:tc>
        <w:tc>
          <w:tcPr>
            <w:tcW w:w="4962" w:type="dxa"/>
          </w:tcPr>
          <w:p w14:paraId="5BA00CC8" w14:textId="77777777" w:rsidR="004D7259" w:rsidRDefault="004C04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 xml:space="preserve">Ответственный исполнитель </w:t>
            </w:r>
          </w:p>
        </w:tc>
      </w:tr>
    </w:tbl>
    <w:p w14:paraId="61F53498" w14:textId="77777777" w:rsidR="004D7259" w:rsidRDefault="004D7259">
      <w:pPr>
        <w:pStyle w:val="aff0"/>
        <w:rPr>
          <w:rFonts w:eastAsia="Arial"/>
          <w:lang w:eastAsia="zh-CN" w:bidi="zh-CN"/>
        </w:rPr>
      </w:pPr>
    </w:p>
    <w:tbl>
      <w:tblPr>
        <w:tblStyle w:val="72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99"/>
        <w:gridCol w:w="1460"/>
        <w:gridCol w:w="4962"/>
      </w:tblGrid>
      <w:tr w:rsidR="0001615C" w14:paraId="769EA4D0" w14:textId="77777777" w:rsidTr="00AD3AFD">
        <w:trPr>
          <w:tblHeader/>
        </w:trPr>
        <w:tc>
          <w:tcPr>
            <w:tcW w:w="704" w:type="dxa"/>
          </w:tcPr>
          <w:p w14:paraId="307F06B9" w14:textId="77777777" w:rsidR="0001615C" w:rsidRDefault="0001615C" w:rsidP="00AD3AFD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371" w:type="dxa"/>
          </w:tcPr>
          <w:p w14:paraId="1431AADF" w14:textId="77777777" w:rsidR="0001615C" w:rsidRDefault="0001615C" w:rsidP="00AD3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  <w:gridSpan w:val="2"/>
          </w:tcPr>
          <w:p w14:paraId="5074E150" w14:textId="77777777" w:rsidR="0001615C" w:rsidRDefault="0001615C" w:rsidP="00AD3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962" w:type="dxa"/>
          </w:tcPr>
          <w:p w14:paraId="2EF48BA9" w14:textId="77777777" w:rsidR="0001615C" w:rsidRDefault="0001615C" w:rsidP="00AD3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01615C" w14:paraId="0545E905" w14:textId="77777777" w:rsidTr="00AD3AFD">
        <w:tc>
          <w:tcPr>
            <w:tcW w:w="704" w:type="dxa"/>
          </w:tcPr>
          <w:p w14:paraId="3F25B846" w14:textId="77777777" w:rsidR="0001615C" w:rsidRDefault="0001615C" w:rsidP="00AD3AFD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gridSpan w:val="3"/>
          </w:tcPr>
          <w:p w14:paraId="1CC95492" w14:textId="1EB84DF0" w:rsidR="0001615C" w:rsidRDefault="0001615C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62522B">
              <w:rPr>
                <w:rFonts w:ascii="Times New Roman" w:eastAsia="Arial" w:hAnsi="Times New Roman"/>
                <w:lang w:eastAsia="zh-CN" w:bidi="zh-CN"/>
              </w:rPr>
              <w:t>Комплекс процессных мероприятий «Создание, развитие и модернизация региональных информационных систем»</w:t>
            </w:r>
          </w:p>
        </w:tc>
        <w:tc>
          <w:tcPr>
            <w:tcW w:w="4962" w:type="dxa"/>
          </w:tcPr>
          <w:p w14:paraId="72BE300A" w14:textId="71330A07" w:rsidR="0001615C" w:rsidRDefault="0001615C" w:rsidP="007E5A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Департамент цифрового развития и связи Еврейской автономной области</w:t>
            </w:r>
          </w:p>
        </w:tc>
      </w:tr>
      <w:tr w:rsidR="00985558" w14:paraId="1D2B9855" w14:textId="77777777" w:rsidTr="00AD3AFD">
        <w:tc>
          <w:tcPr>
            <w:tcW w:w="704" w:type="dxa"/>
          </w:tcPr>
          <w:p w14:paraId="6609222E" w14:textId="77777777" w:rsidR="00985558" w:rsidRDefault="00985558" w:rsidP="00985558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4"/>
          </w:tcPr>
          <w:p w14:paraId="077135DA" w14:textId="7A891181" w:rsidR="00985558" w:rsidRDefault="00985558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AD4E6B">
              <w:rPr>
                <w:rFonts w:ascii="Times New Roman" w:eastAsia="Arial" w:hAnsi="Times New Roman"/>
                <w:lang w:eastAsia="zh-CN" w:bidi="zh-CN"/>
              </w:rPr>
              <w:t>Создание, развитие и модернизация региональных информационных систем, находящихся на сопровождении в департаменте цифрового развития и связи Еврейской автономной области</w:t>
            </w:r>
          </w:p>
        </w:tc>
      </w:tr>
      <w:tr w:rsidR="00985558" w14:paraId="601D6BF5" w14:textId="77777777" w:rsidTr="00AD3AFD">
        <w:tc>
          <w:tcPr>
            <w:tcW w:w="704" w:type="dxa"/>
          </w:tcPr>
          <w:p w14:paraId="2C7FA7D5" w14:textId="77777777" w:rsidR="00985558" w:rsidRDefault="00985558" w:rsidP="00985558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930" w:type="dxa"/>
            <w:gridSpan w:val="3"/>
          </w:tcPr>
          <w:p w14:paraId="558C9AE5" w14:textId="77777777" w:rsidR="00985558" w:rsidRPr="00AD4E6B" w:rsidRDefault="00985558" w:rsidP="007E5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D4E6B">
              <w:rPr>
                <w:rFonts w:ascii="Times New Roman" w:hAnsi="Times New Roman"/>
                <w:color w:val="000000"/>
              </w:rPr>
              <w:t>1. Комплексное развитие информационной системы оказания государственных и муниципальных услуг в электронном виде Еврейской автономной области в части предоставления государственных и муниципальных услуг в электронном виде и обеспечения межведомственного электронного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38565DA3" w14:textId="0E1F20EE" w:rsidR="00985558" w:rsidRDefault="00985558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AD4E6B">
              <w:rPr>
                <w:rFonts w:ascii="Times New Roman" w:eastAsia="Calibri" w:hAnsi="Times New Roman"/>
                <w:lang w:eastAsia="en-US"/>
              </w:rPr>
              <w:t>2. Р</w:t>
            </w:r>
            <w:r w:rsidRPr="00AD4E6B">
              <w:rPr>
                <w:rFonts w:ascii="Times New Roman" w:hAnsi="Times New Roman"/>
                <w:color w:val="000000"/>
              </w:rPr>
              <w:t>азвитие системы электронного документооборота, интеграция с системой МЭДО</w:t>
            </w:r>
          </w:p>
        </w:tc>
        <w:tc>
          <w:tcPr>
            <w:tcW w:w="4962" w:type="dxa"/>
            <w:vMerge w:val="restart"/>
          </w:tcPr>
          <w:p w14:paraId="64530616" w14:textId="77777777" w:rsidR="00985558" w:rsidRDefault="00985558" w:rsidP="007E5A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Департамент цифрового развития и связи Еврейской автономной области</w:t>
            </w:r>
          </w:p>
        </w:tc>
      </w:tr>
      <w:tr w:rsidR="00565285" w14:paraId="02792513" w14:textId="77777777" w:rsidTr="00AD3AFD">
        <w:tc>
          <w:tcPr>
            <w:tcW w:w="704" w:type="dxa"/>
          </w:tcPr>
          <w:p w14:paraId="63C37A68" w14:textId="77777777" w:rsidR="00565285" w:rsidRDefault="00565285" w:rsidP="00565285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371" w:type="dxa"/>
          </w:tcPr>
          <w:p w14:paraId="5D3BD0E7" w14:textId="1790F511" w:rsidR="00565285" w:rsidRDefault="00654D82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A90EE1">
              <w:rPr>
                <w:rFonts w:ascii="Times New Roman" w:hAnsi="Times New Roman"/>
              </w:rPr>
              <w:t>Контрольная точка мероприятия комплекса процессных мероприятий</w:t>
            </w:r>
          </w:p>
        </w:tc>
        <w:tc>
          <w:tcPr>
            <w:tcW w:w="1559" w:type="dxa"/>
            <w:gridSpan w:val="2"/>
          </w:tcPr>
          <w:p w14:paraId="5ACA280D" w14:textId="714ED7BC" w:rsidR="00565285" w:rsidRDefault="00565285" w:rsidP="00C67B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31.08.2027</w:t>
            </w:r>
          </w:p>
        </w:tc>
        <w:tc>
          <w:tcPr>
            <w:tcW w:w="4962" w:type="dxa"/>
            <w:vMerge/>
          </w:tcPr>
          <w:p w14:paraId="186F5769" w14:textId="77777777" w:rsidR="00565285" w:rsidRDefault="00565285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01615C" w14:paraId="0B0A44EF" w14:textId="77777777" w:rsidTr="00AD3AFD">
        <w:tc>
          <w:tcPr>
            <w:tcW w:w="704" w:type="dxa"/>
          </w:tcPr>
          <w:p w14:paraId="7C8FF9C7" w14:textId="77777777" w:rsidR="0001615C" w:rsidRDefault="0001615C" w:rsidP="00AD3AFD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gridSpan w:val="3"/>
          </w:tcPr>
          <w:p w14:paraId="3A6E4A1F" w14:textId="77777777" w:rsidR="0001615C" w:rsidRDefault="0001615C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C93E87">
              <w:rPr>
                <w:rFonts w:ascii="Times New Roman" w:eastAsia="Arial" w:hAnsi="Times New Roman"/>
                <w:lang w:eastAsia="zh-CN" w:bidi="zh-CN"/>
              </w:rPr>
              <w:t>Комплекс процессных мероприятий «Эксплуатация информационно-телекоммуникационной инфраструктуры правительства Еврейской автономной области, организация информационной безопасности в региональных информационных системах</w:t>
            </w:r>
            <w:r>
              <w:rPr>
                <w:rFonts w:ascii="Times New Roman" w:eastAsia="Arial" w:hAnsi="Times New Roman"/>
                <w:lang w:eastAsia="zh-CN" w:bidi="zh-CN"/>
              </w:rPr>
              <w:t>»</w:t>
            </w:r>
          </w:p>
        </w:tc>
        <w:tc>
          <w:tcPr>
            <w:tcW w:w="4962" w:type="dxa"/>
          </w:tcPr>
          <w:p w14:paraId="341E575C" w14:textId="77777777" w:rsidR="0001615C" w:rsidRDefault="0001615C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highlight w:val="white"/>
                <w:lang w:eastAsia="zh-CN" w:bidi="zh-CN"/>
              </w:rPr>
              <w:t>Департамент цифрового развития и связи Еврейской автономной области</w:t>
            </w:r>
            <w:r>
              <w:rPr>
                <w:rFonts w:ascii="Times New Roman" w:eastAsia="Arial" w:hAnsi="Times New Roman"/>
                <w:lang w:eastAsia="zh-CN" w:bidi="zh-CN"/>
              </w:rPr>
              <w:t>, д</w:t>
            </w:r>
            <w:r>
              <w:rPr>
                <w:rFonts w:ascii="Times New Roman" w:eastAsia="Arial" w:hAnsi="Times New Roman"/>
                <w:highlight w:val="white"/>
                <w:lang w:eastAsia="zh-CN" w:bidi="zh-CN"/>
              </w:rPr>
              <w:t xml:space="preserve">епартамент </w:t>
            </w:r>
            <w:r>
              <w:rPr>
                <w:rFonts w:ascii="Times New Roman" w:eastAsia="Arial" w:hAnsi="Times New Roman"/>
                <w:lang w:eastAsia="zh-CN" w:bidi="zh-CN"/>
              </w:rPr>
              <w:t>тарифов и цен правительства Еврейской автономной области</w:t>
            </w:r>
          </w:p>
        </w:tc>
      </w:tr>
      <w:tr w:rsidR="00985558" w14:paraId="28C5ACF5" w14:textId="77777777" w:rsidTr="00AD3AFD">
        <w:tc>
          <w:tcPr>
            <w:tcW w:w="704" w:type="dxa"/>
          </w:tcPr>
          <w:p w14:paraId="24033681" w14:textId="77777777" w:rsidR="00985558" w:rsidRDefault="00985558" w:rsidP="00985558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4"/>
          </w:tcPr>
          <w:p w14:paraId="2A4EB6C0" w14:textId="2DEFF161" w:rsidR="00985558" w:rsidRDefault="00985558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69000B">
              <w:rPr>
                <w:rFonts w:ascii="Times New Roman" w:eastAsia="Arial" w:hAnsi="Times New Roman"/>
                <w:lang w:eastAsia="zh-CN" w:bidi="zh-CN"/>
              </w:rPr>
              <w:t>Обеспечение бесперебойной эксплуатации информационно-телекоммуникационной инфраструктуры правительства Еврейской автономной области, организация информационной безопасности в региональных информационных системах</w:t>
            </w:r>
          </w:p>
        </w:tc>
      </w:tr>
      <w:tr w:rsidR="00985558" w:rsidRPr="00CA2FAA" w14:paraId="3E9B5891" w14:textId="77777777" w:rsidTr="00AD3AFD">
        <w:tc>
          <w:tcPr>
            <w:tcW w:w="704" w:type="dxa"/>
          </w:tcPr>
          <w:p w14:paraId="4288F83D" w14:textId="77777777" w:rsidR="00985558" w:rsidRPr="00CA2FAA" w:rsidRDefault="00985558" w:rsidP="00985558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30" w:type="dxa"/>
            <w:gridSpan w:val="3"/>
          </w:tcPr>
          <w:p w14:paraId="08C6EF4C" w14:textId="77777777" w:rsidR="00985558" w:rsidRPr="00C657C5" w:rsidRDefault="00985558" w:rsidP="007E5A6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657C5">
              <w:rPr>
                <w:rFonts w:ascii="Times New Roman" w:eastAsia="Calibri" w:hAnsi="Times New Roman"/>
                <w:lang w:eastAsia="en-US"/>
              </w:rPr>
              <w:t>1. М</w:t>
            </w:r>
            <w:r w:rsidRPr="00C657C5">
              <w:rPr>
                <w:rFonts w:ascii="Times New Roman" w:hAnsi="Times New Roman"/>
              </w:rPr>
              <w:t>ероприятия по защите информации, аттестации информационных систем.</w:t>
            </w:r>
          </w:p>
          <w:p w14:paraId="52D6E6B6" w14:textId="77777777" w:rsidR="00985558" w:rsidRPr="00C657C5" w:rsidRDefault="00985558" w:rsidP="007E5A6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657C5">
              <w:rPr>
                <w:rFonts w:ascii="Times New Roman" w:eastAsia="Calibri" w:hAnsi="Times New Roman"/>
                <w:lang w:eastAsia="en-US"/>
              </w:rPr>
              <w:t>2. П</w:t>
            </w:r>
            <w:r w:rsidRPr="00C657C5">
              <w:rPr>
                <w:rFonts w:ascii="Times New Roman" w:hAnsi="Times New Roman"/>
                <w:color w:val="000000"/>
              </w:rPr>
              <w:t xml:space="preserve">редоставление постоянного доступа к </w:t>
            </w:r>
            <w:r w:rsidRPr="00C657C5">
              <w:rPr>
                <w:rFonts w:ascii="Times New Roman" w:hAnsi="Times New Roman"/>
              </w:rPr>
              <w:t xml:space="preserve">информационно-телекоммуникационной </w:t>
            </w:r>
            <w:r w:rsidRPr="00C657C5">
              <w:rPr>
                <w:rFonts w:ascii="Times New Roman" w:hAnsi="Times New Roman"/>
                <w:color w:val="000000"/>
              </w:rPr>
              <w:t>сети «Интернет», оказание услуг связи.</w:t>
            </w:r>
          </w:p>
          <w:p w14:paraId="195DC57D" w14:textId="77777777" w:rsidR="00985558" w:rsidRPr="00C657C5" w:rsidRDefault="00985558" w:rsidP="007E5A6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657C5">
              <w:rPr>
                <w:rFonts w:ascii="Times New Roman" w:eastAsia="Calibri" w:hAnsi="Times New Roman"/>
                <w:lang w:eastAsia="en-US"/>
              </w:rPr>
              <w:t>3. М</w:t>
            </w:r>
            <w:r w:rsidRPr="00C657C5">
              <w:rPr>
                <w:rFonts w:ascii="Times New Roman" w:hAnsi="Times New Roman"/>
                <w:color w:val="000000"/>
              </w:rPr>
              <w:t>одернизация серверного, сетевого, телекоммуникационного и компьютерного оборудования корпоративной сети, системы видео-конференц-связи губернатора и правительства Еврейской автономной области, приобретение расходных и комплектующих материалов.</w:t>
            </w:r>
          </w:p>
          <w:p w14:paraId="3D6DF911" w14:textId="77777777" w:rsidR="00985558" w:rsidRPr="00C657C5" w:rsidRDefault="00985558" w:rsidP="007E5A6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657C5">
              <w:rPr>
                <w:rFonts w:ascii="Times New Roman" w:eastAsia="Calibri" w:hAnsi="Times New Roman"/>
                <w:lang w:eastAsia="en-US"/>
              </w:rPr>
              <w:lastRenderedPageBreak/>
              <w:t>4. Т</w:t>
            </w:r>
            <w:r w:rsidRPr="00C657C5">
              <w:rPr>
                <w:rFonts w:ascii="Times New Roman" w:hAnsi="Times New Roman"/>
                <w:color w:val="000000"/>
              </w:rPr>
              <w:t>ехническое сопровождение и актуализация информационных систем, используемых ОИВ ЕАО и аппаратом губернатора и правительства Еврейской автономной области, консультационные услуги.</w:t>
            </w:r>
          </w:p>
          <w:p w14:paraId="3EF8E4E8" w14:textId="77777777" w:rsidR="00985558" w:rsidRPr="00C657C5" w:rsidRDefault="00985558" w:rsidP="007E5A6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657C5">
              <w:rPr>
                <w:rFonts w:ascii="Times New Roman" w:eastAsia="Calibri" w:hAnsi="Times New Roman"/>
                <w:lang w:eastAsia="en-US"/>
              </w:rPr>
              <w:t>5. П</w:t>
            </w:r>
            <w:r w:rsidRPr="00C657C5">
              <w:rPr>
                <w:rFonts w:ascii="Times New Roman" w:hAnsi="Times New Roman"/>
                <w:color w:val="000000"/>
              </w:rPr>
              <w:t>риобретение неисключительных прав на программное обеспечение.</w:t>
            </w:r>
          </w:p>
          <w:p w14:paraId="6D72690D" w14:textId="77777777" w:rsidR="00985558" w:rsidRPr="00C657C5" w:rsidRDefault="00985558" w:rsidP="007E5A6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C657C5">
              <w:rPr>
                <w:rFonts w:ascii="Times New Roman" w:hAnsi="Times New Roman"/>
                <w:color w:val="000000"/>
              </w:rPr>
              <w:t>6. Прохождение образовательных курсов по администрированию корпоративной сети, информационной безопасности.</w:t>
            </w:r>
          </w:p>
          <w:p w14:paraId="59351095" w14:textId="5A7BA380" w:rsidR="00985558" w:rsidRPr="00C657C5" w:rsidRDefault="00985558" w:rsidP="007E5A6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57C5">
              <w:rPr>
                <w:rFonts w:ascii="Times New Roman" w:eastAsia="Calibri" w:hAnsi="Times New Roman"/>
                <w:lang w:eastAsia="en-US"/>
              </w:rPr>
              <w:t xml:space="preserve">7. Технико-информационная поддержка и обслуживание Портала, продление регистрации доменных имен в зонах РФ и RU, оказание телекоммуникационных услуг, перевод контента на иные языки, продвижение Портала в </w:t>
            </w:r>
            <w:r w:rsidR="00BB245F" w:rsidRPr="00BB245F">
              <w:rPr>
                <w:rFonts w:ascii="Times New Roman" w:eastAsia="Calibri" w:hAnsi="Times New Roman"/>
                <w:lang w:eastAsia="en-US"/>
              </w:rPr>
              <w:t>информационно-телекоммуникационной</w:t>
            </w:r>
            <w:r w:rsidR="00BB245F" w:rsidRPr="00C657C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657C5">
              <w:rPr>
                <w:rFonts w:ascii="Times New Roman" w:eastAsia="Calibri" w:hAnsi="Times New Roman"/>
                <w:lang w:eastAsia="en-US"/>
              </w:rPr>
              <w:t xml:space="preserve">сети </w:t>
            </w:r>
            <w:r w:rsidR="008122B5">
              <w:rPr>
                <w:rFonts w:ascii="Times New Roman" w:eastAsia="Calibri" w:hAnsi="Times New Roman"/>
                <w:lang w:eastAsia="en-US"/>
              </w:rPr>
              <w:t>«</w:t>
            </w:r>
            <w:r w:rsidRPr="00C657C5">
              <w:rPr>
                <w:rFonts w:ascii="Times New Roman" w:eastAsia="Calibri" w:hAnsi="Times New Roman"/>
                <w:lang w:eastAsia="en-US"/>
              </w:rPr>
              <w:t>Интернет».</w:t>
            </w:r>
          </w:p>
          <w:p w14:paraId="196F5A8A" w14:textId="63C9FD84" w:rsidR="00985558" w:rsidRPr="00CA2FAA" w:rsidRDefault="00985558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C657C5">
              <w:rPr>
                <w:rFonts w:ascii="Times New Roman" w:eastAsia="Calibri" w:hAnsi="Times New Roman"/>
                <w:lang w:eastAsia="en-US"/>
              </w:rPr>
              <w:t>8. Т</w:t>
            </w:r>
            <w:r w:rsidRPr="00C657C5">
              <w:rPr>
                <w:rFonts w:ascii="Times New Roman" w:hAnsi="Times New Roman"/>
                <w:color w:val="000000"/>
              </w:rPr>
              <w:t>ехническое обслуживание волоконно-оптической линии связи корпоративной сети, автоматизированных рабочих мест, подключенных к корпоративной сети, ремонт компьютерной техники</w:t>
            </w:r>
          </w:p>
        </w:tc>
        <w:tc>
          <w:tcPr>
            <w:tcW w:w="4962" w:type="dxa"/>
            <w:vMerge w:val="restart"/>
          </w:tcPr>
          <w:p w14:paraId="5FF1140E" w14:textId="77777777" w:rsidR="00985558" w:rsidRPr="00CA2FAA" w:rsidRDefault="00985558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CA2FAA">
              <w:rPr>
                <w:rFonts w:ascii="Times New Roman" w:eastAsia="Arial" w:hAnsi="Times New Roman"/>
                <w:highlight w:val="white"/>
                <w:lang w:eastAsia="zh-CN" w:bidi="zh-CN"/>
              </w:rPr>
              <w:lastRenderedPageBreak/>
              <w:t>Департамент цифрового развития и связи Еврейской автономной области</w:t>
            </w:r>
          </w:p>
        </w:tc>
      </w:tr>
      <w:tr w:rsidR="0001615C" w:rsidRPr="00CA2FAA" w14:paraId="4CD53368" w14:textId="77777777" w:rsidTr="00AD3AFD">
        <w:tc>
          <w:tcPr>
            <w:tcW w:w="704" w:type="dxa"/>
          </w:tcPr>
          <w:p w14:paraId="68A199B3" w14:textId="77777777" w:rsidR="0001615C" w:rsidRPr="00CA2FAA" w:rsidRDefault="0001615C" w:rsidP="00AD3AFD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A2FAA">
              <w:rPr>
                <w:rFonts w:ascii="Times New Roman" w:hAnsi="Times New Roman"/>
              </w:rPr>
              <w:t>.</w:t>
            </w:r>
            <w:r w:rsidRPr="00CA2FA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371" w:type="dxa"/>
          </w:tcPr>
          <w:p w14:paraId="1A925EDE" w14:textId="04423244" w:rsidR="0001615C" w:rsidRPr="00CA2FAA" w:rsidRDefault="00654D82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A90EE1">
              <w:rPr>
                <w:rFonts w:ascii="Times New Roman" w:hAnsi="Times New Roman"/>
              </w:rPr>
              <w:t>Контрольная точка мероприятия комплекса процессных мероприятий</w:t>
            </w:r>
          </w:p>
        </w:tc>
        <w:tc>
          <w:tcPr>
            <w:tcW w:w="1559" w:type="dxa"/>
            <w:gridSpan w:val="2"/>
          </w:tcPr>
          <w:p w14:paraId="7C4E2145" w14:textId="595F10AB" w:rsidR="0001615C" w:rsidRPr="00CA2FAA" w:rsidRDefault="00A151B8" w:rsidP="00C67B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31.12.</w:t>
            </w:r>
            <w:r w:rsidR="0001615C">
              <w:rPr>
                <w:rFonts w:ascii="Times New Roman" w:eastAsia="Arial" w:hAnsi="Times New Roman"/>
                <w:lang w:eastAsia="zh-CN" w:bidi="zh-CN"/>
              </w:rPr>
              <w:t>202</w:t>
            </w:r>
            <w:r w:rsidR="008825A8"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4962" w:type="dxa"/>
            <w:vMerge/>
          </w:tcPr>
          <w:p w14:paraId="5C5F3DDD" w14:textId="77777777" w:rsidR="0001615C" w:rsidRPr="00CA2FAA" w:rsidRDefault="0001615C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985558" w:rsidRPr="00CA2FAA" w14:paraId="30B2A039" w14:textId="77777777" w:rsidTr="00AD3AFD">
        <w:tc>
          <w:tcPr>
            <w:tcW w:w="704" w:type="dxa"/>
          </w:tcPr>
          <w:p w14:paraId="5CF46A0F" w14:textId="77777777" w:rsidR="00985558" w:rsidRPr="00CA2FAA" w:rsidRDefault="00985558" w:rsidP="00985558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4"/>
          </w:tcPr>
          <w:p w14:paraId="27959645" w14:textId="2623B1EB" w:rsidR="00985558" w:rsidRPr="00CA2FAA" w:rsidRDefault="00985558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69000B">
              <w:rPr>
                <w:rFonts w:ascii="Times New Roman" w:hAnsi="Times New Roman"/>
                <w:color w:val="000000"/>
              </w:rPr>
              <w:t>Техническое сопровождение аппаратно-программного комплекса автоматизированной информационной системы тарифного регулирования на территории Еврейской автономной области</w:t>
            </w:r>
          </w:p>
        </w:tc>
      </w:tr>
      <w:tr w:rsidR="00985558" w:rsidRPr="00CA2FAA" w14:paraId="446F8DC8" w14:textId="77777777" w:rsidTr="00AD3AFD">
        <w:tc>
          <w:tcPr>
            <w:tcW w:w="704" w:type="dxa"/>
          </w:tcPr>
          <w:p w14:paraId="4FB9654D" w14:textId="77777777" w:rsidR="00985558" w:rsidRPr="00CA2FAA" w:rsidRDefault="00985558" w:rsidP="00985558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30" w:type="dxa"/>
            <w:gridSpan w:val="3"/>
          </w:tcPr>
          <w:p w14:paraId="16701677" w14:textId="7585602A" w:rsidR="00985558" w:rsidRPr="00CA2FAA" w:rsidRDefault="00985558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69000B">
              <w:rPr>
                <w:rFonts w:ascii="Times New Roman" w:hAnsi="Times New Roman"/>
                <w:color w:val="000000"/>
              </w:rPr>
              <w:t>Техническое сопровождение аппаратно-программного комплекса автоматизированной информационной системы тарифного регулирования на территории Еврейской автономной области</w:t>
            </w:r>
          </w:p>
        </w:tc>
        <w:tc>
          <w:tcPr>
            <w:tcW w:w="4962" w:type="dxa"/>
            <w:vMerge w:val="restart"/>
          </w:tcPr>
          <w:p w14:paraId="651A7E63" w14:textId="77777777" w:rsidR="00985558" w:rsidRPr="00CA2FAA" w:rsidRDefault="00985558" w:rsidP="007E5A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CA2FAA">
              <w:rPr>
                <w:rFonts w:ascii="Times New Roman" w:eastAsia="Arial" w:hAnsi="Times New Roman"/>
                <w:highlight w:val="white"/>
                <w:lang w:eastAsia="zh-CN" w:bidi="zh-CN"/>
              </w:rPr>
              <w:t xml:space="preserve">Департамент </w:t>
            </w:r>
            <w:r w:rsidRPr="00CA2FAA">
              <w:rPr>
                <w:rFonts w:ascii="Times New Roman" w:eastAsia="Arial" w:hAnsi="Times New Roman"/>
                <w:lang w:eastAsia="zh-CN" w:bidi="zh-CN"/>
              </w:rPr>
              <w:t>тарифов и цен правительства Еврейской автономной области</w:t>
            </w:r>
          </w:p>
        </w:tc>
      </w:tr>
      <w:tr w:rsidR="0001615C" w:rsidRPr="001A4C85" w14:paraId="72E6EEC6" w14:textId="77777777" w:rsidTr="00AD3AFD">
        <w:tc>
          <w:tcPr>
            <w:tcW w:w="704" w:type="dxa"/>
          </w:tcPr>
          <w:p w14:paraId="069F0821" w14:textId="77777777" w:rsidR="0001615C" w:rsidRPr="001A4C85" w:rsidRDefault="0001615C" w:rsidP="00AD3AFD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1A4C85">
              <w:rPr>
                <w:rFonts w:ascii="Times New Roman" w:hAnsi="Times New Roman"/>
              </w:rPr>
              <w:t>3.</w:t>
            </w:r>
            <w:r w:rsidRPr="001A4C8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371" w:type="dxa"/>
          </w:tcPr>
          <w:p w14:paraId="1E077EA1" w14:textId="5CC6B064" w:rsidR="0001615C" w:rsidRPr="001A4C85" w:rsidRDefault="00654D82" w:rsidP="00870F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1A4C85">
              <w:rPr>
                <w:rFonts w:ascii="Times New Roman" w:hAnsi="Times New Roman"/>
              </w:rPr>
              <w:t>Контрольная точка мероприятия комплекса процессных мероприятий</w:t>
            </w:r>
          </w:p>
        </w:tc>
        <w:tc>
          <w:tcPr>
            <w:tcW w:w="1559" w:type="dxa"/>
            <w:gridSpan w:val="2"/>
          </w:tcPr>
          <w:p w14:paraId="2091B983" w14:textId="43D53962" w:rsidR="0001615C" w:rsidRPr="001A4C85" w:rsidRDefault="0001615C" w:rsidP="00AD3A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1A4C85">
              <w:rPr>
                <w:rFonts w:ascii="Times New Roman" w:eastAsia="Arial" w:hAnsi="Times New Roman"/>
                <w:lang w:eastAsia="zh-CN" w:bidi="zh-CN"/>
              </w:rPr>
              <w:t>30.06.202</w:t>
            </w:r>
            <w:r w:rsidR="008825A8" w:rsidRPr="001A4C85"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4962" w:type="dxa"/>
            <w:vMerge/>
          </w:tcPr>
          <w:p w14:paraId="118693F6" w14:textId="77777777" w:rsidR="0001615C" w:rsidRPr="001A4C85" w:rsidRDefault="0001615C" w:rsidP="00AD3A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BA65F5" w:rsidRPr="001A4C85" w14:paraId="30E1A830" w14:textId="77777777" w:rsidTr="00810238">
        <w:tc>
          <w:tcPr>
            <w:tcW w:w="704" w:type="dxa"/>
          </w:tcPr>
          <w:p w14:paraId="3E8DC268" w14:textId="77777777" w:rsidR="00BA65F5" w:rsidRPr="001A4C85" w:rsidRDefault="00BA65F5" w:rsidP="00AD3AFD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gridSpan w:val="3"/>
          </w:tcPr>
          <w:p w14:paraId="319C9D5F" w14:textId="3C70BAC6" w:rsidR="00BA65F5" w:rsidRPr="001A4C85" w:rsidRDefault="00BA65F5" w:rsidP="00AD3A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1A4C85">
              <w:rPr>
                <w:rFonts w:ascii="Times New Roman" w:eastAsia="Arial" w:hAnsi="Times New Roman"/>
                <w:lang w:eastAsia="zh-CN" w:bidi="zh-CN"/>
              </w:rPr>
              <w:t>Региональный проект «Цифровое государственное управление»</w:t>
            </w:r>
          </w:p>
        </w:tc>
        <w:tc>
          <w:tcPr>
            <w:tcW w:w="4962" w:type="dxa"/>
          </w:tcPr>
          <w:p w14:paraId="604E24AB" w14:textId="6906995D" w:rsidR="00BA65F5" w:rsidRPr="001A4C85" w:rsidRDefault="00BA65F5" w:rsidP="00AD3A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1A4C85">
              <w:rPr>
                <w:rFonts w:ascii="Times New Roman" w:eastAsia="Arial" w:hAnsi="Times New Roman"/>
                <w:highlight w:val="white"/>
                <w:lang w:eastAsia="zh-CN" w:bidi="zh-CN"/>
              </w:rPr>
              <w:t>Департамент цифрового развития и связи Еврейской автономной области</w:t>
            </w:r>
          </w:p>
        </w:tc>
      </w:tr>
      <w:tr w:rsidR="00BA65F5" w:rsidRPr="001A4C85" w14:paraId="571E4443" w14:textId="77777777" w:rsidTr="008A793C">
        <w:tc>
          <w:tcPr>
            <w:tcW w:w="704" w:type="dxa"/>
          </w:tcPr>
          <w:p w14:paraId="31708301" w14:textId="4A55EEEB" w:rsidR="00BA65F5" w:rsidRPr="001A4C85" w:rsidRDefault="00BA65F5" w:rsidP="00AD3AFD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4"/>
          </w:tcPr>
          <w:p w14:paraId="6F34C95F" w14:textId="6C42BB5A" w:rsidR="00BA65F5" w:rsidRPr="001A4C85" w:rsidRDefault="00BA65F5" w:rsidP="00AD3A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1A4C85">
              <w:rPr>
                <w:rFonts w:ascii="Times New Roman" w:hAnsi="Times New Roman"/>
                <w:bCs/>
                <w:color w:val="000000" w:themeColor="text1"/>
              </w:rPr>
              <w:t>О</w:t>
            </w:r>
            <w:r w:rsidRPr="00CB35CE">
              <w:rPr>
                <w:rFonts w:ascii="Times New Roman" w:hAnsi="Times New Roman"/>
                <w:bCs/>
                <w:color w:val="000000" w:themeColor="text1"/>
              </w:rPr>
              <w:t>беспеч</w:t>
            </w:r>
            <w:r w:rsidRPr="001A4C85">
              <w:rPr>
                <w:rFonts w:ascii="Times New Roman" w:hAnsi="Times New Roman"/>
                <w:bCs/>
                <w:color w:val="000000" w:themeColor="text1"/>
              </w:rPr>
              <w:t>ение</w:t>
            </w:r>
            <w:r w:rsidRPr="00CB35CE">
              <w:rPr>
                <w:rFonts w:ascii="Times New Roman" w:hAnsi="Times New Roman"/>
                <w:bCs/>
                <w:color w:val="000000" w:themeColor="text1"/>
              </w:rPr>
              <w:t xml:space="preserve"> развити</w:t>
            </w:r>
            <w:r w:rsidRPr="001A4C85">
              <w:rPr>
                <w:rFonts w:ascii="Times New Roman" w:hAnsi="Times New Roman"/>
                <w:bCs/>
                <w:color w:val="000000" w:themeColor="text1"/>
              </w:rPr>
              <w:t>я</w:t>
            </w:r>
            <w:r w:rsidRPr="001A4C8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</w:rPr>
              <w:t>региональных</w:t>
            </w:r>
            <w:r w:rsidRPr="001A4C8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</w:rPr>
              <w:t>информационных систем в</w:t>
            </w:r>
            <w:r w:rsidRPr="001A4C8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</w:rPr>
              <w:t>целях интеграции с витриной</w:t>
            </w:r>
            <w:r w:rsidRPr="001A4C8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</w:rPr>
              <w:t>данных органов</w:t>
            </w:r>
            <w:r w:rsidRPr="001A4C8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</w:rPr>
              <w:t>государственной власти и</w:t>
            </w:r>
            <w:r w:rsidRPr="001A4C8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</w:rPr>
              <w:t>органов управления</w:t>
            </w:r>
            <w:r w:rsidRPr="001A4C8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B35CE">
              <w:rPr>
                <w:rFonts w:ascii="Times New Roman" w:hAnsi="Times New Roman"/>
                <w:bCs/>
                <w:color w:val="000000" w:themeColor="text1"/>
              </w:rPr>
              <w:t>государственными</w:t>
            </w:r>
            <w:r w:rsidRPr="001A4C85">
              <w:rPr>
                <w:rFonts w:ascii="Times New Roman" w:hAnsi="Times New Roman"/>
                <w:bCs/>
                <w:color w:val="000000" w:themeColor="text1"/>
              </w:rPr>
              <w:t xml:space="preserve"> внебюджетными фондами</w:t>
            </w:r>
          </w:p>
        </w:tc>
      </w:tr>
      <w:tr w:rsidR="001A4C85" w:rsidRPr="001A4C85" w14:paraId="2BBFCBBA" w14:textId="77777777" w:rsidTr="00200C97">
        <w:tc>
          <w:tcPr>
            <w:tcW w:w="704" w:type="dxa"/>
          </w:tcPr>
          <w:p w14:paraId="3A850124" w14:textId="7817F66F" w:rsidR="001A4C85" w:rsidRPr="001A4C85" w:rsidRDefault="001A4C85" w:rsidP="00AD3AFD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1A4C85">
              <w:rPr>
                <w:rFonts w:ascii="Times New Roman" w:hAnsi="Times New Roman"/>
              </w:rPr>
              <w:t>4</w:t>
            </w:r>
          </w:p>
        </w:tc>
        <w:tc>
          <w:tcPr>
            <w:tcW w:w="8930" w:type="dxa"/>
            <w:gridSpan w:val="3"/>
          </w:tcPr>
          <w:p w14:paraId="081B6476" w14:textId="3A925210" w:rsidR="001A4C85" w:rsidRPr="001A4C85" w:rsidRDefault="001A4C85" w:rsidP="001A4C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1A4C85">
              <w:rPr>
                <w:rFonts w:ascii="Times New Roman" w:hAnsi="Times New Roman"/>
              </w:rPr>
              <w:t>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4962" w:type="dxa"/>
            <w:vMerge w:val="restart"/>
          </w:tcPr>
          <w:p w14:paraId="1DE9C1E2" w14:textId="4972433C" w:rsidR="001A4C85" w:rsidRPr="001A4C85" w:rsidRDefault="001A4C85" w:rsidP="00AD3A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1A4C85">
              <w:rPr>
                <w:rFonts w:ascii="Times New Roman" w:eastAsia="Arial" w:hAnsi="Times New Roman"/>
                <w:highlight w:val="white"/>
                <w:lang w:eastAsia="zh-CN" w:bidi="zh-CN"/>
              </w:rPr>
              <w:t>Департамент цифрового развития и связи Еврейской автономной области</w:t>
            </w:r>
          </w:p>
        </w:tc>
      </w:tr>
      <w:tr w:rsidR="001A4C85" w:rsidRPr="001A4C85" w14:paraId="1D8B0767" w14:textId="77777777" w:rsidTr="001A4C85">
        <w:tc>
          <w:tcPr>
            <w:tcW w:w="704" w:type="dxa"/>
          </w:tcPr>
          <w:p w14:paraId="370AFE68" w14:textId="25674625" w:rsidR="001A4C85" w:rsidRPr="001A4C85" w:rsidRDefault="001A4C85" w:rsidP="001A4C85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1A4C85">
              <w:rPr>
                <w:rFonts w:ascii="Times New Roman" w:hAnsi="Times New Roman"/>
              </w:rPr>
              <w:t>4.1</w:t>
            </w:r>
          </w:p>
        </w:tc>
        <w:tc>
          <w:tcPr>
            <w:tcW w:w="7470" w:type="dxa"/>
            <w:gridSpan w:val="2"/>
            <w:tcBorders>
              <w:right w:val="single" w:sz="4" w:space="0" w:color="auto"/>
            </w:tcBorders>
          </w:tcPr>
          <w:p w14:paraId="3BCEB1B9" w14:textId="1FFD1E38" w:rsidR="001A4C85" w:rsidRPr="001A4C85" w:rsidRDefault="001A4C85" w:rsidP="001A4C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</w:rPr>
            </w:pPr>
            <w:r w:rsidRPr="001A4C85">
              <w:rPr>
                <w:rFonts w:ascii="Times New Roman" w:hAnsi="Times New Roman"/>
              </w:rPr>
              <w:t xml:space="preserve">Контрольная точка мероприятия </w:t>
            </w:r>
            <w:r w:rsidRPr="001A4C85">
              <w:rPr>
                <w:rFonts w:ascii="Times New Roman" w:hAnsi="Times New Roman"/>
              </w:rPr>
              <w:t>регионального проекта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14:paraId="2E4920D4" w14:textId="5FB4C1F4" w:rsidR="001A4C85" w:rsidRPr="001A4C85" w:rsidRDefault="001A4C85" w:rsidP="001A4C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 w:rsidRPr="001A4C85">
              <w:rPr>
                <w:rFonts w:ascii="Times New Roman" w:eastAsia="Arial" w:hAnsi="Times New Roman"/>
                <w:lang w:eastAsia="zh-CN" w:bidi="zh-CN"/>
              </w:rPr>
              <w:t>31.12.2027</w:t>
            </w:r>
          </w:p>
        </w:tc>
        <w:tc>
          <w:tcPr>
            <w:tcW w:w="4962" w:type="dxa"/>
            <w:vMerge/>
          </w:tcPr>
          <w:p w14:paraId="0384ED2A" w14:textId="61BB0B7E" w:rsidR="001A4C85" w:rsidRPr="001A4C85" w:rsidRDefault="001A4C85" w:rsidP="001A4C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highlight w:val="white"/>
                <w:lang w:eastAsia="zh-CN" w:bidi="zh-CN"/>
              </w:rPr>
            </w:pPr>
          </w:p>
        </w:tc>
      </w:tr>
    </w:tbl>
    <w:p w14:paraId="053978CD" w14:textId="77777777" w:rsidR="00BA65F5" w:rsidRDefault="00BA65F5" w:rsidP="006133FD">
      <w:pPr>
        <w:spacing w:line="264" w:lineRule="auto"/>
        <w:ind w:firstLine="709"/>
        <w:jc w:val="both"/>
        <w:rPr>
          <w:bCs/>
          <w:sz w:val="28"/>
          <w:szCs w:val="28"/>
        </w:rPr>
        <w:sectPr w:rsidR="00BA65F5">
          <w:pgSz w:w="16840" w:h="11907" w:orient="landscape"/>
          <w:pgMar w:top="1701" w:right="1134" w:bottom="850" w:left="1134" w:header="567" w:footer="567" w:gutter="0"/>
          <w:cols w:space="720"/>
          <w:docGrid w:linePitch="360"/>
        </w:sectPr>
      </w:pPr>
    </w:p>
    <w:p w14:paraId="0C7F284B" w14:textId="77777777" w:rsidR="00BA65F5" w:rsidRDefault="00BA65F5" w:rsidP="006133FD">
      <w:pPr>
        <w:spacing w:line="264" w:lineRule="auto"/>
        <w:ind w:firstLine="709"/>
        <w:jc w:val="both"/>
        <w:rPr>
          <w:bCs/>
          <w:sz w:val="28"/>
          <w:szCs w:val="28"/>
        </w:rPr>
      </w:pPr>
    </w:p>
    <w:p w14:paraId="466939CB" w14:textId="1836E1BF" w:rsidR="006133FD" w:rsidRDefault="006133FD" w:rsidP="006133FD">
      <w:pPr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вступает в силу </w:t>
      </w:r>
      <w:r>
        <w:rPr>
          <w:rFonts w:eastAsiaTheme="minorHAnsi"/>
          <w:sz w:val="28"/>
          <w:szCs w:val="28"/>
        </w:rPr>
        <w:t>со дня его подписания</w:t>
      </w:r>
      <w:r>
        <w:rPr>
          <w:bCs/>
          <w:sz w:val="28"/>
          <w:szCs w:val="28"/>
        </w:rPr>
        <w:t xml:space="preserve">. </w:t>
      </w:r>
    </w:p>
    <w:p w14:paraId="4DDAF5F0" w14:textId="77777777" w:rsidR="006133FD" w:rsidRPr="00EE4BEC" w:rsidRDefault="006133FD" w:rsidP="006133FD">
      <w:pPr>
        <w:spacing w:line="264" w:lineRule="auto"/>
        <w:ind w:firstLine="709"/>
        <w:jc w:val="both"/>
        <w:rPr>
          <w:bCs/>
          <w:sz w:val="28"/>
          <w:szCs w:val="28"/>
        </w:rPr>
      </w:pPr>
    </w:p>
    <w:p w14:paraId="50A0656D" w14:textId="77777777" w:rsidR="006133FD" w:rsidRDefault="006133FD" w:rsidP="00BA65F5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sz w:val="28"/>
          <w:szCs w:val="28"/>
        </w:rPr>
      </w:pPr>
    </w:p>
    <w:p w14:paraId="7B625504" w14:textId="77777777" w:rsidR="00BA65F5" w:rsidRPr="00EE4BEC" w:rsidRDefault="00BA65F5" w:rsidP="00BA65F5">
      <w:pPr>
        <w:autoSpaceDE w:val="0"/>
        <w:autoSpaceDN w:val="0"/>
        <w:adjustRightInd w:val="0"/>
        <w:spacing w:line="264" w:lineRule="auto"/>
        <w:jc w:val="both"/>
        <w:rPr>
          <w:rFonts w:eastAsiaTheme="minorHAnsi"/>
          <w:sz w:val="28"/>
          <w:szCs w:val="28"/>
        </w:rPr>
      </w:pPr>
    </w:p>
    <w:p w14:paraId="29576127" w14:textId="77777777" w:rsidR="00BA65F5" w:rsidRDefault="00BA65F5" w:rsidP="00BA65F5">
      <w:pPr>
        <w:pStyle w:val="ConsPlusNormal"/>
        <w:jc w:val="both"/>
        <w:rPr>
          <w:rFonts w:eastAsia="Arial"/>
          <w:szCs w:val="28"/>
          <w:lang w:eastAsia="zh-CN" w:bidi="zh-CN"/>
        </w:rPr>
      </w:pPr>
      <w:r w:rsidRPr="00BA65F5">
        <w:rPr>
          <w:rFonts w:eastAsia="Arial"/>
          <w:szCs w:val="28"/>
          <w:lang w:eastAsia="zh-CN" w:bidi="zh-CN"/>
        </w:rPr>
        <w:t>Исполняющий обязанности</w:t>
      </w:r>
    </w:p>
    <w:p w14:paraId="2464B465" w14:textId="07F290C2" w:rsidR="006133FD" w:rsidRDefault="00BA65F5" w:rsidP="00BA65F5">
      <w:pPr>
        <w:pStyle w:val="ConsPlusNormal"/>
        <w:jc w:val="both"/>
        <w:rPr>
          <w:rFonts w:eastAsia="Arial"/>
          <w:szCs w:val="28"/>
          <w:lang w:eastAsia="zh-CN" w:bidi="zh-CN"/>
        </w:rPr>
      </w:pPr>
      <w:r w:rsidRPr="00BA65F5">
        <w:rPr>
          <w:rFonts w:eastAsia="Arial"/>
          <w:szCs w:val="28"/>
          <w:lang w:eastAsia="zh-CN" w:bidi="zh-CN"/>
        </w:rPr>
        <w:t xml:space="preserve">председателя правительства области </w:t>
      </w:r>
      <w:r>
        <w:rPr>
          <w:rFonts w:eastAsia="Arial"/>
          <w:szCs w:val="28"/>
          <w:lang w:eastAsia="zh-CN" w:bidi="zh-CN"/>
        </w:rPr>
        <w:t xml:space="preserve">                                                    </w:t>
      </w:r>
      <w:r w:rsidRPr="00BA65F5">
        <w:rPr>
          <w:rFonts w:eastAsia="Arial"/>
          <w:szCs w:val="28"/>
          <w:lang w:eastAsia="zh-CN" w:bidi="zh-CN"/>
        </w:rPr>
        <w:t>И.О. Чагаев</w:t>
      </w:r>
    </w:p>
    <w:sectPr w:rsidR="006133FD" w:rsidSect="00BA65F5">
      <w:pgSz w:w="11907" w:h="16840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89D68" w14:textId="77777777" w:rsidR="00F04216" w:rsidRDefault="00F04216">
      <w:r>
        <w:separator/>
      </w:r>
    </w:p>
  </w:endnote>
  <w:endnote w:type="continuationSeparator" w:id="0">
    <w:p w14:paraId="5146EA70" w14:textId="77777777" w:rsidR="00F04216" w:rsidRDefault="00F0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948E6" w14:textId="77777777" w:rsidR="00F04216" w:rsidRDefault="00F04216">
      <w:r>
        <w:separator/>
      </w:r>
    </w:p>
  </w:footnote>
  <w:footnote w:type="continuationSeparator" w:id="0">
    <w:p w14:paraId="222B8A25" w14:textId="77777777" w:rsidR="00F04216" w:rsidRDefault="00F0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1718963"/>
      <w:docPartObj>
        <w:docPartGallery w:val="Page Numbers (Top of Page)"/>
        <w:docPartUnique/>
      </w:docPartObj>
    </w:sdtPr>
    <w:sdtContent>
      <w:p w14:paraId="14B705A3" w14:textId="77777777" w:rsidR="004D7259" w:rsidRDefault="004C04A8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C5FE879" w14:textId="77777777" w:rsidR="004D7259" w:rsidRDefault="004D7259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8364700"/>
      <w:docPartObj>
        <w:docPartGallery w:val="Page Numbers (Top of Page)"/>
        <w:docPartUnique/>
      </w:docPartObj>
    </w:sdtPr>
    <w:sdtContent>
      <w:p w14:paraId="6ED31D4B" w14:textId="77777777" w:rsidR="004D7259" w:rsidRDefault="004C04A8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4FDA"/>
    <w:multiLevelType w:val="hybridMultilevel"/>
    <w:tmpl w:val="41AE2402"/>
    <w:lvl w:ilvl="0" w:tplc="D328242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6FA22B06">
      <w:start w:val="1"/>
      <w:numFmt w:val="decimal"/>
      <w:lvlText w:val=""/>
      <w:lvlJc w:val="left"/>
    </w:lvl>
    <w:lvl w:ilvl="2" w:tplc="F35A83D0">
      <w:start w:val="1"/>
      <w:numFmt w:val="decimal"/>
      <w:lvlText w:val=""/>
      <w:lvlJc w:val="left"/>
    </w:lvl>
    <w:lvl w:ilvl="3" w:tplc="22125F4E">
      <w:start w:val="1"/>
      <w:numFmt w:val="decimal"/>
      <w:lvlText w:val=""/>
      <w:lvlJc w:val="left"/>
    </w:lvl>
    <w:lvl w:ilvl="4" w:tplc="C4F0D490">
      <w:start w:val="1"/>
      <w:numFmt w:val="decimal"/>
      <w:lvlText w:val=""/>
      <w:lvlJc w:val="left"/>
    </w:lvl>
    <w:lvl w:ilvl="5" w:tplc="146CC458">
      <w:start w:val="1"/>
      <w:numFmt w:val="decimal"/>
      <w:lvlText w:val=""/>
      <w:lvlJc w:val="left"/>
    </w:lvl>
    <w:lvl w:ilvl="6" w:tplc="DC22AC70">
      <w:start w:val="1"/>
      <w:numFmt w:val="decimal"/>
      <w:lvlText w:val=""/>
      <w:lvlJc w:val="left"/>
    </w:lvl>
    <w:lvl w:ilvl="7" w:tplc="DD28CA9A">
      <w:start w:val="1"/>
      <w:numFmt w:val="decimal"/>
      <w:lvlText w:val=""/>
      <w:lvlJc w:val="left"/>
    </w:lvl>
    <w:lvl w:ilvl="8" w:tplc="EF1EE5E0">
      <w:start w:val="1"/>
      <w:numFmt w:val="decimal"/>
      <w:lvlText w:val=""/>
      <w:lvlJc w:val="left"/>
    </w:lvl>
  </w:abstractNum>
  <w:abstractNum w:abstractNumId="1" w15:restartNumberingAfterBreak="0">
    <w:nsid w:val="265E2D0E"/>
    <w:multiLevelType w:val="hybridMultilevel"/>
    <w:tmpl w:val="0419001D"/>
    <w:lvl w:ilvl="0" w:tplc="4FD02D8E">
      <w:start w:val="1"/>
      <w:numFmt w:val="decimal"/>
      <w:lvlText w:val="%1)"/>
      <w:lvlJc w:val="left"/>
      <w:pPr>
        <w:ind w:left="360" w:hanging="360"/>
      </w:pPr>
    </w:lvl>
    <w:lvl w:ilvl="1" w:tplc="EE3C04F6">
      <w:start w:val="1"/>
      <w:numFmt w:val="lowerLetter"/>
      <w:lvlText w:val="%2)"/>
      <w:lvlJc w:val="left"/>
      <w:pPr>
        <w:ind w:left="720" w:hanging="360"/>
      </w:pPr>
    </w:lvl>
    <w:lvl w:ilvl="2" w:tplc="BA70E83A">
      <w:start w:val="1"/>
      <w:numFmt w:val="lowerRoman"/>
      <w:lvlText w:val="%3)"/>
      <w:lvlJc w:val="left"/>
      <w:pPr>
        <w:ind w:left="1080" w:hanging="360"/>
      </w:pPr>
    </w:lvl>
    <w:lvl w:ilvl="3" w:tplc="8F40FFC6">
      <w:start w:val="1"/>
      <w:numFmt w:val="decimal"/>
      <w:lvlText w:val="(%4)"/>
      <w:lvlJc w:val="left"/>
      <w:pPr>
        <w:ind w:left="1440" w:hanging="360"/>
      </w:pPr>
    </w:lvl>
    <w:lvl w:ilvl="4" w:tplc="E682A24A">
      <w:start w:val="1"/>
      <w:numFmt w:val="lowerLetter"/>
      <w:lvlText w:val="(%5)"/>
      <w:lvlJc w:val="left"/>
      <w:pPr>
        <w:ind w:left="1800" w:hanging="360"/>
      </w:pPr>
    </w:lvl>
    <w:lvl w:ilvl="5" w:tplc="884EADA6">
      <w:start w:val="1"/>
      <w:numFmt w:val="lowerRoman"/>
      <w:lvlText w:val="(%6)"/>
      <w:lvlJc w:val="left"/>
      <w:pPr>
        <w:ind w:left="2160" w:hanging="360"/>
      </w:pPr>
    </w:lvl>
    <w:lvl w:ilvl="6" w:tplc="4F18C55A">
      <w:start w:val="1"/>
      <w:numFmt w:val="decimal"/>
      <w:lvlText w:val="%7."/>
      <w:lvlJc w:val="left"/>
      <w:pPr>
        <w:ind w:left="2520" w:hanging="360"/>
      </w:pPr>
    </w:lvl>
    <w:lvl w:ilvl="7" w:tplc="AB964E22">
      <w:start w:val="1"/>
      <w:numFmt w:val="lowerLetter"/>
      <w:lvlText w:val="%8."/>
      <w:lvlJc w:val="left"/>
      <w:pPr>
        <w:ind w:left="2880" w:hanging="360"/>
      </w:pPr>
    </w:lvl>
    <w:lvl w:ilvl="8" w:tplc="EAE87F50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6E7787"/>
    <w:multiLevelType w:val="multilevel"/>
    <w:tmpl w:val="794E0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DE2418A"/>
    <w:multiLevelType w:val="hybridMultilevel"/>
    <w:tmpl w:val="280EE4D4"/>
    <w:lvl w:ilvl="0" w:tplc="4DB0D63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34E46142">
      <w:start w:val="1"/>
      <w:numFmt w:val="lowerLetter"/>
      <w:lvlText w:val="%2."/>
      <w:lvlJc w:val="left"/>
      <w:pPr>
        <w:ind w:left="1080" w:hanging="360"/>
      </w:pPr>
    </w:lvl>
    <w:lvl w:ilvl="2" w:tplc="ABE878EE">
      <w:start w:val="1"/>
      <w:numFmt w:val="lowerRoman"/>
      <w:lvlText w:val="%3."/>
      <w:lvlJc w:val="right"/>
      <w:pPr>
        <w:ind w:left="1800" w:hanging="180"/>
      </w:pPr>
    </w:lvl>
    <w:lvl w:ilvl="3" w:tplc="D7044F76">
      <w:start w:val="1"/>
      <w:numFmt w:val="decimal"/>
      <w:lvlText w:val="%4."/>
      <w:lvlJc w:val="left"/>
      <w:pPr>
        <w:ind w:left="2520" w:hanging="360"/>
      </w:pPr>
    </w:lvl>
    <w:lvl w:ilvl="4" w:tplc="B94C3AB6">
      <w:start w:val="1"/>
      <w:numFmt w:val="lowerLetter"/>
      <w:lvlText w:val="%5."/>
      <w:lvlJc w:val="left"/>
      <w:pPr>
        <w:ind w:left="3240" w:hanging="360"/>
      </w:pPr>
    </w:lvl>
    <w:lvl w:ilvl="5" w:tplc="E1A04976">
      <w:start w:val="1"/>
      <w:numFmt w:val="lowerRoman"/>
      <w:lvlText w:val="%6."/>
      <w:lvlJc w:val="right"/>
      <w:pPr>
        <w:ind w:left="3960" w:hanging="180"/>
      </w:pPr>
    </w:lvl>
    <w:lvl w:ilvl="6" w:tplc="95149CBC">
      <w:start w:val="1"/>
      <w:numFmt w:val="decimal"/>
      <w:lvlText w:val="%7."/>
      <w:lvlJc w:val="left"/>
      <w:pPr>
        <w:ind w:left="4680" w:hanging="360"/>
      </w:pPr>
    </w:lvl>
    <w:lvl w:ilvl="7" w:tplc="80862186">
      <w:start w:val="1"/>
      <w:numFmt w:val="lowerLetter"/>
      <w:lvlText w:val="%8."/>
      <w:lvlJc w:val="left"/>
      <w:pPr>
        <w:ind w:left="5400" w:hanging="360"/>
      </w:pPr>
    </w:lvl>
    <w:lvl w:ilvl="8" w:tplc="73A8659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C32617"/>
    <w:multiLevelType w:val="hybridMultilevel"/>
    <w:tmpl w:val="D9448918"/>
    <w:lvl w:ilvl="0" w:tplc="FC2239F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35C60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BC600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9EFB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08B7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8D493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DA79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060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E86C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77127E"/>
    <w:multiLevelType w:val="hybridMultilevel"/>
    <w:tmpl w:val="55FE5E32"/>
    <w:lvl w:ilvl="0" w:tplc="204EB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0C72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98EE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F43F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9A90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7AAF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040F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8058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8CF7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7211F8"/>
    <w:multiLevelType w:val="hybridMultilevel"/>
    <w:tmpl w:val="2DCC5998"/>
    <w:lvl w:ilvl="0" w:tplc="91F4CD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D0E73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DCB0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2E68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78DA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826A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90D3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6270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5D0BE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9B2E8D"/>
    <w:multiLevelType w:val="multilevel"/>
    <w:tmpl w:val="2B6E9E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457523250">
    <w:abstractNumId w:val="5"/>
  </w:num>
  <w:num w:numId="2" w16cid:durableId="1454248477">
    <w:abstractNumId w:val="2"/>
  </w:num>
  <w:num w:numId="3" w16cid:durableId="121389092">
    <w:abstractNumId w:val="7"/>
  </w:num>
  <w:num w:numId="4" w16cid:durableId="1612398956">
    <w:abstractNumId w:val="0"/>
  </w:num>
  <w:num w:numId="5" w16cid:durableId="1896352118">
    <w:abstractNumId w:val="1"/>
  </w:num>
  <w:num w:numId="6" w16cid:durableId="1041830412">
    <w:abstractNumId w:val="6"/>
  </w:num>
  <w:num w:numId="7" w16cid:durableId="1816607456">
    <w:abstractNumId w:val="3"/>
  </w:num>
  <w:num w:numId="8" w16cid:durableId="128018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59"/>
    <w:rsid w:val="00011A93"/>
    <w:rsid w:val="0001615C"/>
    <w:rsid w:val="00016295"/>
    <w:rsid w:val="000200CE"/>
    <w:rsid w:val="0003131C"/>
    <w:rsid w:val="00035C96"/>
    <w:rsid w:val="00047E79"/>
    <w:rsid w:val="00051D4E"/>
    <w:rsid w:val="00053BF2"/>
    <w:rsid w:val="00060542"/>
    <w:rsid w:val="00075B81"/>
    <w:rsid w:val="00075E6E"/>
    <w:rsid w:val="0008248E"/>
    <w:rsid w:val="000916F0"/>
    <w:rsid w:val="000A6140"/>
    <w:rsid w:val="000A742C"/>
    <w:rsid w:val="000B54E7"/>
    <w:rsid w:val="000B5C00"/>
    <w:rsid w:val="000D463C"/>
    <w:rsid w:val="000E36C0"/>
    <w:rsid w:val="000E4787"/>
    <w:rsid w:val="000F524E"/>
    <w:rsid w:val="00116468"/>
    <w:rsid w:val="00121FF4"/>
    <w:rsid w:val="00134564"/>
    <w:rsid w:val="001403E4"/>
    <w:rsid w:val="0015770A"/>
    <w:rsid w:val="00165A04"/>
    <w:rsid w:val="00172F3C"/>
    <w:rsid w:val="001735B0"/>
    <w:rsid w:val="0017368D"/>
    <w:rsid w:val="001845AD"/>
    <w:rsid w:val="00185473"/>
    <w:rsid w:val="00192B32"/>
    <w:rsid w:val="0019469D"/>
    <w:rsid w:val="00196FEC"/>
    <w:rsid w:val="00197957"/>
    <w:rsid w:val="001A2FE4"/>
    <w:rsid w:val="001A4C85"/>
    <w:rsid w:val="001A501C"/>
    <w:rsid w:val="001A7A27"/>
    <w:rsid w:val="001B4E10"/>
    <w:rsid w:val="001C0F36"/>
    <w:rsid w:val="001C3078"/>
    <w:rsid w:val="001D00D6"/>
    <w:rsid w:val="001E74CB"/>
    <w:rsid w:val="001F258D"/>
    <w:rsid w:val="001F39F0"/>
    <w:rsid w:val="00211C29"/>
    <w:rsid w:val="00212CD6"/>
    <w:rsid w:val="00213463"/>
    <w:rsid w:val="00221159"/>
    <w:rsid w:val="00221921"/>
    <w:rsid w:val="00224FB0"/>
    <w:rsid w:val="00253174"/>
    <w:rsid w:val="00253FB2"/>
    <w:rsid w:val="002541B7"/>
    <w:rsid w:val="00257A9F"/>
    <w:rsid w:val="002634BF"/>
    <w:rsid w:val="002714DA"/>
    <w:rsid w:val="00282C09"/>
    <w:rsid w:val="00286F23"/>
    <w:rsid w:val="0029072C"/>
    <w:rsid w:val="00294597"/>
    <w:rsid w:val="00295441"/>
    <w:rsid w:val="002A51C0"/>
    <w:rsid w:val="002A6B1C"/>
    <w:rsid w:val="002B0561"/>
    <w:rsid w:val="002B300B"/>
    <w:rsid w:val="002C0C80"/>
    <w:rsid w:val="002C2D48"/>
    <w:rsid w:val="002C48DB"/>
    <w:rsid w:val="002D4DC6"/>
    <w:rsid w:val="002D7D76"/>
    <w:rsid w:val="002E1790"/>
    <w:rsid w:val="002E638E"/>
    <w:rsid w:val="002E6C3F"/>
    <w:rsid w:val="00300E7A"/>
    <w:rsid w:val="003067EF"/>
    <w:rsid w:val="00325B8B"/>
    <w:rsid w:val="00344AB2"/>
    <w:rsid w:val="00346241"/>
    <w:rsid w:val="00366251"/>
    <w:rsid w:val="00366759"/>
    <w:rsid w:val="00375207"/>
    <w:rsid w:val="00380517"/>
    <w:rsid w:val="003811F1"/>
    <w:rsid w:val="0038351D"/>
    <w:rsid w:val="00387AA1"/>
    <w:rsid w:val="003913C1"/>
    <w:rsid w:val="00393A82"/>
    <w:rsid w:val="0039520F"/>
    <w:rsid w:val="003A2B08"/>
    <w:rsid w:val="003B27DD"/>
    <w:rsid w:val="003D2711"/>
    <w:rsid w:val="003D4B17"/>
    <w:rsid w:val="003E2BCF"/>
    <w:rsid w:val="00411DF6"/>
    <w:rsid w:val="00416A06"/>
    <w:rsid w:val="0043293B"/>
    <w:rsid w:val="00435030"/>
    <w:rsid w:val="004473BA"/>
    <w:rsid w:val="00450AD5"/>
    <w:rsid w:val="0045207E"/>
    <w:rsid w:val="00462363"/>
    <w:rsid w:val="00467066"/>
    <w:rsid w:val="004715B9"/>
    <w:rsid w:val="004725A8"/>
    <w:rsid w:val="00475B30"/>
    <w:rsid w:val="00475C33"/>
    <w:rsid w:val="004800F0"/>
    <w:rsid w:val="004848C2"/>
    <w:rsid w:val="004867AD"/>
    <w:rsid w:val="004909F0"/>
    <w:rsid w:val="0049248B"/>
    <w:rsid w:val="004A3156"/>
    <w:rsid w:val="004A3D41"/>
    <w:rsid w:val="004A7A9C"/>
    <w:rsid w:val="004C04A8"/>
    <w:rsid w:val="004C3735"/>
    <w:rsid w:val="004D6952"/>
    <w:rsid w:val="004D6D18"/>
    <w:rsid w:val="004D7259"/>
    <w:rsid w:val="004E00A4"/>
    <w:rsid w:val="004E5B07"/>
    <w:rsid w:val="004E798F"/>
    <w:rsid w:val="004F0B51"/>
    <w:rsid w:val="004F12D1"/>
    <w:rsid w:val="004F50BE"/>
    <w:rsid w:val="005125B0"/>
    <w:rsid w:val="0051444B"/>
    <w:rsid w:val="00524CC5"/>
    <w:rsid w:val="005263B6"/>
    <w:rsid w:val="00532D1D"/>
    <w:rsid w:val="00533DF8"/>
    <w:rsid w:val="00534459"/>
    <w:rsid w:val="00543DEB"/>
    <w:rsid w:val="0055079D"/>
    <w:rsid w:val="0056023F"/>
    <w:rsid w:val="00560909"/>
    <w:rsid w:val="00563181"/>
    <w:rsid w:val="00565285"/>
    <w:rsid w:val="00574638"/>
    <w:rsid w:val="00592451"/>
    <w:rsid w:val="005A6AE1"/>
    <w:rsid w:val="005B5705"/>
    <w:rsid w:val="005B6A53"/>
    <w:rsid w:val="005C7C89"/>
    <w:rsid w:val="005D4359"/>
    <w:rsid w:val="005E1D53"/>
    <w:rsid w:val="005E2D9D"/>
    <w:rsid w:val="005E3684"/>
    <w:rsid w:val="005F071F"/>
    <w:rsid w:val="005F5639"/>
    <w:rsid w:val="0060029C"/>
    <w:rsid w:val="006133F4"/>
    <w:rsid w:val="006133FD"/>
    <w:rsid w:val="00615128"/>
    <w:rsid w:val="006221BC"/>
    <w:rsid w:val="006230AF"/>
    <w:rsid w:val="00623518"/>
    <w:rsid w:val="0062522B"/>
    <w:rsid w:val="00627E39"/>
    <w:rsid w:val="00627F48"/>
    <w:rsid w:val="006318BC"/>
    <w:rsid w:val="006401A3"/>
    <w:rsid w:val="00654D82"/>
    <w:rsid w:val="006570E3"/>
    <w:rsid w:val="00667C5F"/>
    <w:rsid w:val="006751BF"/>
    <w:rsid w:val="006774BB"/>
    <w:rsid w:val="00681C87"/>
    <w:rsid w:val="00681F6C"/>
    <w:rsid w:val="0069000B"/>
    <w:rsid w:val="006918B8"/>
    <w:rsid w:val="00692E83"/>
    <w:rsid w:val="006935FC"/>
    <w:rsid w:val="006B3553"/>
    <w:rsid w:val="006C022A"/>
    <w:rsid w:val="006C19B6"/>
    <w:rsid w:val="006C1B4C"/>
    <w:rsid w:val="006D2683"/>
    <w:rsid w:val="006D2C28"/>
    <w:rsid w:val="006D5560"/>
    <w:rsid w:val="006E196A"/>
    <w:rsid w:val="006E5091"/>
    <w:rsid w:val="006F12AF"/>
    <w:rsid w:val="006F4C8D"/>
    <w:rsid w:val="006F6E4B"/>
    <w:rsid w:val="007047CB"/>
    <w:rsid w:val="007201EC"/>
    <w:rsid w:val="007210EF"/>
    <w:rsid w:val="0073036C"/>
    <w:rsid w:val="00731564"/>
    <w:rsid w:val="00733630"/>
    <w:rsid w:val="0073415D"/>
    <w:rsid w:val="007362E3"/>
    <w:rsid w:val="0074606A"/>
    <w:rsid w:val="007472D6"/>
    <w:rsid w:val="00750ED6"/>
    <w:rsid w:val="00762355"/>
    <w:rsid w:val="00764623"/>
    <w:rsid w:val="00772E0D"/>
    <w:rsid w:val="00776502"/>
    <w:rsid w:val="0078136F"/>
    <w:rsid w:val="00792212"/>
    <w:rsid w:val="007947A5"/>
    <w:rsid w:val="00795868"/>
    <w:rsid w:val="007A03CB"/>
    <w:rsid w:val="007A1D0A"/>
    <w:rsid w:val="007C3553"/>
    <w:rsid w:val="007C3D84"/>
    <w:rsid w:val="007D28A7"/>
    <w:rsid w:val="007D4289"/>
    <w:rsid w:val="007D658E"/>
    <w:rsid w:val="007E0680"/>
    <w:rsid w:val="007E222C"/>
    <w:rsid w:val="007E5A69"/>
    <w:rsid w:val="007E7A53"/>
    <w:rsid w:val="007F2F9F"/>
    <w:rsid w:val="00805070"/>
    <w:rsid w:val="008052DC"/>
    <w:rsid w:val="008122B5"/>
    <w:rsid w:val="00822CA5"/>
    <w:rsid w:val="00840E77"/>
    <w:rsid w:val="00841AF8"/>
    <w:rsid w:val="00844E4A"/>
    <w:rsid w:val="00857C79"/>
    <w:rsid w:val="00862DD7"/>
    <w:rsid w:val="00863697"/>
    <w:rsid w:val="008647D3"/>
    <w:rsid w:val="0086518B"/>
    <w:rsid w:val="00870FF9"/>
    <w:rsid w:val="00873908"/>
    <w:rsid w:val="00873F99"/>
    <w:rsid w:val="008825A8"/>
    <w:rsid w:val="00884A60"/>
    <w:rsid w:val="008854BF"/>
    <w:rsid w:val="008A59A6"/>
    <w:rsid w:val="008A61B3"/>
    <w:rsid w:val="008B54C3"/>
    <w:rsid w:val="008C072E"/>
    <w:rsid w:val="008C2B09"/>
    <w:rsid w:val="008C3536"/>
    <w:rsid w:val="008D0775"/>
    <w:rsid w:val="008F3E17"/>
    <w:rsid w:val="00900520"/>
    <w:rsid w:val="00902F09"/>
    <w:rsid w:val="00903E5E"/>
    <w:rsid w:val="00920005"/>
    <w:rsid w:val="00922F0A"/>
    <w:rsid w:val="009303EA"/>
    <w:rsid w:val="0093685B"/>
    <w:rsid w:val="00937AF1"/>
    <w:rsid w:val="009407FB"/>
    <w:rsid w:val="00953392"/>
    <w:rsid w:val="00953E14"/>
    <w:rsid w:val="00964D7A"/>
    <w:rsid w:val="00965E54"/>
    <w:rsid w:val="009732C2"/>
    <w:rsid w:val="00985558"/>
    <w:rsid w:val="00990030"/>
    <w:rsid w:val="00996131"/>
    <w:rsid w:val="00996832"/>
    <w:rsid w:val="0099713E"/>
    <w:rsid w:val="00997316"/>
    <w:rsid w:val="009C6187"/>
    <w:rsid w:val="009D0250"/>
    <w:rsid w:val="009D3248"/>
    <w:rsid w:val="009F0597"/>
    <w:rsid w:val="00A04F0D"/>
    <w:rsid w:val="00A121A9"/>
    <w:rsid w:val="00A151B8"/>
    <w:rsid w:val="00A353A9"/>
    <w:rsid w:val="00A35C68"/>
    <w:rsid w:val="00A518D8"/>
    <w:rsid w:val="00A53755"/>
    <w:rsid w:val="00A563F9"/>
    <w:rsid w:val="00A60992"/>
    <w:rsid w:val="00A6684A"/>
    <w:rsid w:val="00A67B16"/>
    <w:rsid w:val="00A7210D"/>
    <w:rsid w:val="00A72585"/>
    <w:rsid w:val="00A7266C"/>
    <w:rsid w:val="00A85173"/>
    <w:rsid w:val="00A91052"/>
    <w:rsid w:val="00A951F7"/>
    <w:rsid w:val="00A9720E"/>
    <w:rsid w:val="00AA2F88"/>
    <w:rsid w:val="00AA3838"/>
    <w:rsid w:val="00AB3231"/>
    <w:rsid w:val="00AC5338"/>
    <w:rsid w:val="00AD4E6B"/>
    <w:rsid w:val="00AD6378"/>
    <w:rsid w:val="00AD7521"/>
    <w:rsid w:val="00AE3C17"/>
    <w:rsid w:val="00AF545B"/>
    <w:rsid w:val="00B24960"/>
    <w:rsid w:val="00B24A75"/>
    <w:rsid w:val="00B5232E"/>
    <w:rsid w:val="00B565C6"/>
    <w:rsid w:val="00B71553"/>
    <w:rsid w:val="00B72243"/>
    <w:rsid w:val="00B75BEC"/>
    <w:rsid w:val="00B76E3D"/>
    <w:rsid w:val="00BA0006"/>
    <w:rsid w:val="00BA0B5C"/>
    <w:rsid w:val="00BA49C9"/>
    <w:rsid w:val="00BA51F6"/>
    <w:rsid w:val="00BA65F5"/>
    <w:rsid w:val="00BA70BA"/>
    <w:rsid w:val="00BB1AC0"/>
    <w:rsid w:val="00BB245F"/>
    <w:rsid w:val="00BC0665"/>
    <w:rsid w:val="00BC1E3B"/>
    <w:rsid w:val="00BC6EE4"/>
    <w:rsid w:val="00BD406C"/>
    <w:rsid w:val="00BD77FC"/>
    <w:rsid w:val="00BE749D"/>
    <w:rsid w:val="00BF0283"/>
    <w:rsid w:val="00BF35F6"/>
    <w:rsid w:val="00BF5A4A"/>
    <w:rsid w:val="00C00691"/>
    <w:rsid w:val="00C059EE"/>
    <w:rsid w:val="00C05A6B"/>
    <w:rsid w:val="00C40369"/>
    <w:rsid w:val="00C505C4"/>
    <w:rsid w:val="00C52AA6"/>
    <w:rsid w:val="00C558DB"/>
    <w:rsid w:val="00C6483F"/>
    <w:rsid w:val="00C657C5"/>
    <w:rsid w:val="00C67B0C"/>
    <w:rsid w:val="00C72198"/>
    <w:rsid w:val="00C72C61"/>
    <w:rsid w:val="00C74D2E"/>
    <w:rsid w:val="00C82905"/>
    <w:rsid w:val="00C86A39"/>
    <w:rsid w:val="00C93E87"/>
    <w:rsid w:val="00CA0DA3"/>
    <w:rsid w:val="00CA17CA"/>
    <w:rsid w:val="00CA2FAA"/>
    <w:rsid w:val="00CA2FEE"/>
    <w:rsid w:val="00CA46A9"/>
    <w:rsid w:val="00CB35CE"/>
    <w:rsid w:val="00CD6B73"/>
    <w:rsid w:val="00CE1A4F"/>
    <w:rsid w:val="00CE52A3"/>
    <w:rsid w:val="00CF0A58"/>
    <w:rsid w:val="00CF2B3A"/>
    <w:rsid w:val="00D0042A"/>
    <w:rsid w:val="00D00449"/>
    <w:rsid w:val="00D10122"/>
    <w:rsid w:val="00D1078D"/>
    <w:rsid w:val="00D12EFB"/>
    <w:rsid w:val="00D20908"/>
    <w:rsid w:val="00D237CD"/>
    <w:rsid w:val="00D34E78"/>
    <w:rsid w:val="00D41144"/>
    <w:rsid w:val="00D45199"/>
    <w:rsid w:val="00D46C01"/>
    <w:rsid w:val="00D528C3"/>
    <w:rsid w:val="00D5589B"/>
    <w:rsid w:val="00D55C39"/>
    <w:rsid w:val="00D63EDA"/>
    <w:rsid w:val="00D67403"/>
    <w:rsid w:val="00D70A0B"/>
    <w:rsid w:val="00D74CA4"/>
    <w:rsid w:val="00D77466"/>
    <w:rsid w:val="00D8139F"/>
    <w:rsid w:val="00D8347B"/>
    <w:rsid w:val="00D83CE3"/>
    <w:rsid w:val="00D855A2"/>
    <w:rsid w:val="00D86C60"/>
    <w:rsid w:val="00D90111"/>
    <w:rsid w:val="00D9048E"/>
    <w:rsid w:val="00D91E2F"/>
    <w:rsid w:val="00DA1AC3"/>
    <w:rsid w:val="00DA34E4"/>
    <w:rsid w:val="00DB220F"/>
    <w:rsid w:val="00DC5260"/>
    <w:rsid w:val="00DD2AB7"/>
    <w:rsid w:val="00DE328D"/>
    <w:rsid w:val="00DF696F"/>
    <w:rsid w:val="00E063F4"/>
    <w:rsid w:val="00E21626"/>
    <w:rsid w:val="00E237D7"/>
    <w:rsid w:val="00E26F4A"/>
    <w:rsid w:val="00E30314"/>
    <w:rsid w:val="00E311CF"/>
    <w:rsid w:val="00E37CBF"/>
    <w:rsid w:val="00E445E2"/>
    <w:rsid w:val="00E5067E"/>
    <w:rsid w:val="00E608F9"/>
    <w:rsid w:val="00E66688"/>
    <w:rsid w:val="00E66A5E"/>
    <w:rsid w:val="00E82C41"/>
    <w:rsid w:val="00E91D87"/>
    <w:rsid w:val="00E9271D"/>
    <w:rsid w:val="00E9551E"/>
    <w:rsid w:val="00EB3AD7"/>
    <w:rsid w:val="00EC4D04"/>
    <w:rsid w:val="00EE4BEC"/>
    <w:rsid w:val="00F04216"/>
    <w:rsid w:val="00F1499F"/>
    <w:rsid w:val="00F16048"/>
    <w:rsid w:val="00F16890"/>
    <w:rsid w:val="00F17DB9"/>
    <w:rsid w:val="00F17ECB"/>
    <w:rsid w:val="00F2145B"/>
    <w:rsid w:val="00F2712C"/>
    <w:rsid w:val="00F42203"/>
    <w:rsid w:val="00F43126"/>
    <w:rsid w:val="00F51884"/>
    <w:rsid w:val="00F557F6"/>
    <w:rsid w:val="00F675F9"/>
    <w:rsid w:val="00F80BE6"/>
    <w:rsid w:val="00F84EC5"/>
    <w:rsid w:val="00F8768F"/>
    <w:rsid w:val="00F878EC"/>
    <w:rsid w:val="00F91CA0"/>
    <w:rsid w:val="00FB06C2"/>
    <w:rsid w:val="00FB6779"/>
    <w:rsid w:val="00FD5B0E"/>
    <w:rsid w:val="00FD68AA"/>
    <w:rsid w:val="00FD76EC"/>
    <w:rsid w:val="00FE0651"/>
    <w:rsid w:val="00FE621C"/>
    <w:rsid w:val="00FF048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896B"/>
  <w15:docId w15:val="{D512F7CD-D8E5-4446-A22E-0B66B2FA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bCs/>
      <w:szCs w:val="26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pPr>
      <w:widowControl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Theme="minorHAnsi" w:eastAsia="Times New Roman" w:hAnsiTheme="minorHAnsi" w:cs="Times New Roman"/>
      <w:sz w:val="22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Theme="minorHAnsi" w:eastAsia="Times New Roman" w:hAnsiTheme="minorHAnsi" w:cs="Times New Roman"/>
      <w:sz w:val="22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b">
    <w:name w:val="Основной текст_"/>
    <w:basedOn w:val="a0"/>
    <w:link w:val="2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b"/>
    <w:pPr>
      <w:widowControl w:val="0"/>
      <w:shd w:val="clear" w:color="auto" w:fill="FFFFFF"/>
      <w:spacing w:after="300" w:line="322" w:lineRule="exact"/>
    </w:pPr>
    <w:rPr>
      <w:sz w:val="27"/>
      <w:szCs w:val="27"/>
      <w:lang w:eastAsia="en-US"/>
    </w:rPr>
  </w:style>
  <w:style w:type="paragraph" w:customStyle="1" w:styleId="afc">
    <w:name w:val="Интервал для таблицы"/>
    <w:qFormat/>
    <w:pPr>
      <w:widowControl w:val="0"/>
      <w:spacing w:line="14" w:lineRule="auto"/>
      <w:ind w:firstLine="0"/>
      <w:jc w:val="center"/>
    </w:pPr>
    <w:rPr>
      <w:rFonts w:eastAsia="Times New Roman" w:cs="Times New Roman"/>
      <w:sz w:val="2"/>
      <w:szCs w:val="24"/>
      <w:lang w:eastAsia="ru-RU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ind w:firstLine="0"/>
      <w:jc w:val="left"/>
    </w:pPr>
    <w:rPr>
      <w:rFonts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uiPriority w:val="1"/>
    <w:qFormat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Таблицы"/>
    <w:basedOn w:val="a"/>
    <w:next w:val="afc"/>
    <w:qFormat/>
    <w:pPr>
      <w:spacing w:line="14" w:lineRule="auto"/>
    </w:pPr>
    <w:rPr>
      <w:sz w:val="2"/>
    </w:rPr>
  </w:style>
  <w:style w:type="character" w:styleId="aff1">
    <w:name w:val="FollowedHyperlink"/>
    <w:basedOn w:val="a0"/>
    <w:uiPriority w:val="99"/>
    <w:semiHidden/>
    <w:unhideWhenUsed/>
    <w:rsid w:val="00D46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B9648-D684-43EB-B2F6-4C7D630D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16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КИТС</Company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inf_408-1</dc:creator>
  <cp:lastModifiedBy>Бавыкина Ольга Викторовна</cp:lastModifiedBy>
  <cp:revision>90</cp:revision>
  <cp:lastPrinted>2024-11-07T02:29:00Z</cp:lastPrinted>
  <dcterms:created xsi:type="dcterms:W3CDTF">2024-10-16T07:39:00Z</dcterms:created>
  <dcterms:modified xsi:type="dcterms:W3CDTF">2025-01-20T01:40:00Z</dcterms:modified>
</cp:coreProperties>
</file>